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2D" w:rsidRDefault="001F742D" w:rsidP="00705925">
      <w:pPr>
        <w:pStyle w:val="Nessunaspaziatura"/>
        <w:jc w:val="center"/>
        <w:rPr>
          <w:b/>
          <w:sz w:val="32"/>
          <w:szCs w:val="32"/>
          <w:lang w:eastAsia="it-IT"/>
        </w:rPr>
      </w:pPr>
    </w:p>
    <w:p w:rsidR="001F742D" w:rsidRDefault="001F742D" w:rsidP="001F742D">
      <w:pPr>
        <w:pStyle w:val="Nessunaspaziatura"/>
        <w:jc w:val="center"/>
        <w:rPr>
          <w:b/>
          <w:sz w:val="32"/>
          <w:szCs w:val="32"/>
          <w:lang w:eastAsia="it-IT"/>
        </w:rPr>
      </w:pPr>
      <w:r w:rsidRPr="00E80BFB">
        <w:rPr>
          <w:b/>
          <w:sz w:val="32"/>
          <w:szCs w:val="32"/>
          <w:lang w:eastAsia="it-IT"/>
        </w:rPr>
        <w:t>INFERMIERISTICA: OLTRE LA PROFESSIONE</w:t>
      </w:r>
    </w:p>
    <w:p w:rsidR="00EF79CE" w:rsidRDefault="001F742D" w:rsidP="00705925">
      <w:pPr>
        <w:pStyle w:val="Nessunaspaziatura"/>
        <w:jc w:val="center"/>
        <w:rPr>
          <w:b/>
          <w:sz w:val="32"/>
          <w:szCs w:val="32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329094" cy="2713060"/>
            <wp:effectExtent l="19050" t="0" r="4906" b="0"/>
            <wp:docPr id="1" name="Immagine 1" descr="Risultati immagini per prendersi c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rendersi c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094" cy="271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2D" w:rsidRPr="00E80BFB" w:rsidRDefault="001F742D" w:rsidP="00705925">
      <w:pPr>
        <w:pStyle w:val="Nessunaspaziatura"/>
        <w:jc w:val="center"/>
        <w:rPr>
          <w:b/>
          <w:sz w:val="32"/>
          <w:szCs w:val="32"/>
          <w:lang w:eastAsia="it-IT"/>
        </w:rPr>
      </w:pPr>
    </w:p>
    <w:p w:rsidR="00EF79CE" w:rsidRPr="00B44DB8" w:rsidRDefault="00EF79CE" w:rsidP="00EF79CE">
      <w:pPr>
        <w:pStyle w:val="Nessunaspaziatura"/>
        <w:rPr>
          <w:rFonts w:cs="Segoe UI"/>
          <w:color w:val="333333"/>
          <w:shd w:val="clear" w:color="auto" w:fill="FFFFFF"/>
        </w:rPr>
      </w:pPr>
      <w:bookmarkStart w:id="0" w:name="_GoBack"/>
      <w:r w:rsidRPr="001F742D">
        <w:rPr>
          <w:rFonts w:cs="Segoe UI"/>
          <w:b/>
          <w:i/>
          <w:color w:val="333333"/>
          <w:shd w:val="clear" w:color="auto" w:fill="FFFFFF"/>
        </w:rPr>
        <w:t>Cosimo Della Pietà,</w:t>
      </w:r>
      <w:r>
        <w:rPr>
          <w:rFonts w:cs="Segoe UI"/>
          <w:color w:val="333333"/>
          <w:shd w:val="clear" w:color="auto" w:fill="FFFFFF"/>
        </w:rPr>
        <w:t xml:space="preserve"> professore a contratto, </w:t>
      </w:r>
      <w:r w:rsidRPr="00B44DB8">
        <w:rPr>
          <w:rFonts w:cs="Segoe UI"/>
          <w:color w:val="333333"/>
          <w:shd w:val="clear" w:color="auto" w:fill="FFFFFF"/>
        </w:rPr>
        <w:t xml:space="preserve">Cdl in infermieristica, </w:t>
      </w:r>
      <w:proofErr w:type="spellStart"/>
      <w:r>
        <w:rPr>
          <w:rFonts w:cs="Segoe UI"/>
          <w:color w:val="333333"/>
          <w:shd w:val="clear" w:color="auto" w:fill="FFFFFF"/>
        </w:rPr>
        <w:t>Univ</w:t>
      </w:r>
      <w:proofErr w:type="spellEnd"/>
      <w:r>
        <w:rPr>
          <w:rFonts w:cs="Segoe UI"/>
          <w:color w:val="333333"/>
          <w:shd w:val="clear" w:color="auto" w:fill="FFFFFF"/>
        </w:rPr>
        <w:t xml:space="preserve">. Di Bari, </w:t>
      </w:r>
      <w:r w:rsidRPr="00B44DB8">
        <w:rPr>
          <w:rFonts w:cs="Segoe UI"/>
          <w:color w:val="333333"/>
          <w:shd w:val="clear" w:color="auto" w:fill="FFFFFF"/>
        </w:rPr>
        <w:t xml:space="preserve">sede Taranto </w:t>
      </w:r>
      <w:proofErr w:type="spellStart"/>
      <w:r w:rsidRPr="00B44DB8">
        <w:rPr>
          <w:rFonts w:cs="Segoe UI"/>
          <w:color w:val="333333"/>
          <w:shd w:val="clear" w:color="auto" w:fill="FFFFFF"/>
        </w:rPr>
        <w:t>MM</w:t>
      </w:r>
      <w:proofErr w:type="spellEnd"/>
      <w:r w:rsidRPr="00EF79CE">
        <w:rPr>
          <w:rFonts w:cs="Segoe UI"/>
          <w:color w:val="333333"/>
          <w:shd w:val="clear" w:color="auto" w:fill="FFFFFF"/>
        </w:rPr>
        <w:t xml:space="preserve"> </w:t>
      </w:r>
      <w:r w:rsidRPr="00B44DB8">
        <w:rPr>
          <w:rFonts w:cs="Segoe UI"/>
          <w:color w:val="333333"/>
          <w:shd w:val="clear" w:color="auto" w:fill="FFFFFF"/>
        </w:rPr>
        <w:t>TARANTO</w:t>
      </w:r>
    </w:p>
    <w:p w:rsidR="00EF79CE" w:rsidRPr="00B44DB8" w:rsidRDefault="00EF79CE" w:rsidP="00EF79CE">
      <w:pPr>
        <w:pStyle w:val="Nessunaspaziatura"/>
        <w:rPr>
          <w:rFonts w:cs="Segoe UI"/>
          <w:color w:val="333333"/>
          <w:shd w:val="clear" w:color="auto" w:fill="FFFFFF"/>
        </w:rPr>
      </w:pPr>
      <w:proofErr w:type="spellStart"/>
      <w:r w:rsidRPr="001F742D">
        <w:rPr>
          <w:rFonts w:cs="Segoe UI"/>
          <w:b/>
          <w:i/>
          <w:color w:val="333333"/>
          <w:shd w:val="clear" w:color="auto" w:fill="FFFFFF"/>
        </w:rPr>
        <w:t>Limitone</w:t>
      </w:r>
      <w:proofErr w:type="spellEnd"/>
      <w:r w:rsidRPr="001F742D">
        <w:rPr>
          <w:rFonts w:cs="Segoe UI"/>
          <w:b/>
          <w:i/>
          <w:color w:val="333333"/>
          <w:shd w:val="clear" w:color="auto" w:fill="FFFFFF"/>
        </w:rPr>
        <w:t xml:space="preserve"> Miriana:</w:t>
      </w:r>
      <w:r>
        <w:rPr>
          <w:rFonts w:cs="Segoe UI"/>
          <w:color w:val="333333"/>
          <w:shd w:val="clear" w:color="auto" w:fill="FFFFFF"/>
        </w:rPr>
        <w:t xml:space="preserve"> studentessa </w:t>
      </w:r>
      <w:r w:rsidRPr="00B44DB8">
        <w:rPr>
          <w:rFonts w:cs="Segoe UI"/>
          <w:color w:val="333333"/>
          <w:shd w:val="clear" w:color="auto" w:fill="FFFFFF"/>
        </w:rPr>
        <w:t xml:space="preserve">Cdl in infermieristica, </w:t>
      </w:r>
      <w:proofErr w:type="spellStart"/>
      <w:r>
        <w:rPr>
          <w:rFonts w:cs="Segoe UI"/>
          <w:color w:val="333333"/>
          <w:shd w:val="clear" w:color="auto" w:fill="FFFFFF"/>
        </w:rPr>
        <w:t>Univ</w:t>
      </w:r>
      <w:proofErr w:type="spellEnd"/>
      <w:r>
        <w:rPr>
          <w:rFonts w:cs="Segoe UI"/>
          <w:color w:val="333333"/>
          <w:shd w:val="clear" w:color="auto" w:fill="FFFFFF"/>
        </w:rPr>
        <w:t>. Di Bari,</w:t>
      </w:r>
      <w:r w:rsidRPr="00B44DB8">
        <w:rPr>
          <w:rFonts w:cs="Segoe UI"/>
          <w:color w:val="333333"/>
          <w:shd w:val="clear" w:color="auto" w:fill="FFFFFF"/>
        </w:rPr>
        <w:t xml:space="preserve"> sede Taranto </w:t>
      </w:r>
      <w:proofErr w:type="spellStart"/>
      <w:r w:rsidRPr="00B44DB8">
        <w:rPr>
          <w:rFonts w:cs="Segoe UI"/>
          <w:color w:val="333333"/>
          <w:shd w:val="clear" w:color="auto" w:fill="FFFFFF"/>
        </w:rPr>
        <w:t>MM</w:t>
      </w:r>
      <w:proofErr w:type="spellEnd"/>
      <w:r w:rsidRPr="00EF79CE">
        <w:rPr>
          <w:rFonts w:cs="Segoe UI"/>
          <w:color w:val="333333"/>
          <w:shd w:val="clear" w:color="auto" w:fill="FFFFFF"/>
        </w:rPr>
        <w:t xml:space="preserve"> </w:t>
      </w:r>
      <w:r w:rsidRPr="00B44DB8">
        <w:rPr>
          <w:rFonts w:cs="Segoe UI"/>
          <w:color w:val="333333"/>
          <w:shd w:val="clear" w:color="auto" w:fill="FFFFFF"/>
        </w:rPr>
        <w:t>TARANTO</w:t>
      </w:r>
    </w:p>
    <w:p w:rsidR="00EF79CE" w:rsidRDefault="00EF79CE" w:rsidP="00EF79CE">
      <w:pPr>
        <w:pStyle w:val="Nessunaspaziatura"/>
        <w:rPr>
          <w:rFonts w:cs="Segoe UI"/>
          <w:color w:val="333333"/>
          <w:shd w:val="clear" w:color="auto" w:fill="FFFFFF"/>
        </w:rPr>
      </w:pPr>
      <w:proofErr w:type="spellStart"/>
      <w:r w:rsidRPr="001F742D">
        <w:rPr>
          <w:rFonts w:cs="Segoe UI"/>
          <w:b/>
          <w:i/>
          <w:color w:val="333333"/>
          <w:shd w:val="clear" w:color="auto" w:fill="FFFFFF"/>
        </w:rPr>
        <w:t>Pantaleo</w:t>
      </w:r>
      <w:proofErr w:type="spellEnd"/>
      <w:r w:rsidRPr="001F742D">
        <w:rPr>
          <w:rFonts w:cs="Segoe UI"/>
          <w:b/>
          <w:i/>
          <w:color w:val="333333"/>
          <w:shd w:val="clear" w:color="auto" w:fill="FFFFFF"/>
        </w:rPr>
        <w:t xml:space="preserve"> Gaia:</w:t>
      </w:r>
      <w:r>
        <w:rPr>
          <w:rFonts w:cs="Segoe UI"/>
          <w:color w:val="333333"/>
          <w:shd w:val="clear" w:color="auto" w:fill="FFFFFF"/>
        </w:rPr>
        <w:t xml:space="preserve"> studentessa </w:t>
      </w:r>
      <w:r w:rsidRPr="00B44DB8">
        <w:rPr>
          <w:rFonts w:cs="Segoe UI"/>
          <w:color w:val="333333"/>
          <w:shd w:val="clear" w:color="auto" w:fill="FFFFFF"/>
        </w:rPr>
        <w:t xml:space="preserve">Cdl in infermieristica, </w:t>
      </w:r>
      <w:proofErr w:type="spellStart"/>
      <w:r>
        <w:rPr>
          <w:rFonts w:cs="Segoe UI"/>
          <w:color w:val="333333"/>
          <w:shd w:val="clear" w:color="auto" w:fill="FFFFFF"/>
        </w:rPr>
        <w:t>Univ</w:t>
      </w:r>
      <w:proofErr w:type="spellEnd"/>
      <w:r>
        <w:rPr>
          <w:rFonts w:cs="Segoe UI"/>
          <w:color w:val="333333"/>
          <w:shd w:val="clear" w:color="auto" w:fill="FFFFFF"/>
        </w:rPr>
        <w:t>. Di Bari,</w:t>
      </w:r>
      <w:r w:rsidRPr="00B44DB8">
        <w:rPr>
          <w:rFonts w:cs="Segoe UI"/>
          <w:color w:val="333333"/>
          <w:shd w:val="clear" w:color="auto" w:fill="FFFFFF"/>
        </w:rPr>
        <w:t xml:space="preserve"> sede Taranto </w:t>
      </w:r>
      <w:proofErr w:type="spellStart"/>
      <w:r w:rsidRPr="00B44DB8">
        <w:rPr>
          <w:rFonts w:cs="Segoe UI"/>
          <w:color w:val="333333"/>
          <w:shd w:val="clear" w:color="auto" w:fill="FFFFFF"/>
        </w:rPr>
        <w:t>MM</w:t>
      </w:r>
      <w:proofErr w:type="spellEnd"/>
      <w:r w:rsidRPr="00EF79CE">
        <w:rPr>
          <w:rFonts w:cs="Segoe UI"/>
          <w:color w:val="333333"/>
          <w:shd w:val="clear" w:color="auto" w:fill="FFFFFF"/>
        </w:rPr>
        <w:t xml:space="preserve"> </w:t>
      </w:r>
      <w:r w:rsidRPr="00B44DB8">
        <w:rPr>
          <w:rFonts w:cs="Segoe UI"/>
          <w:color w:val="333333"/>
          <w:shd w:val="clear" w:color="auto" w:fill="FFFFFF"/>
        </w:rPr>
        <w:t>TARANTO</w:t>
      </w:r>
    </w:p>
    <w:p w:rsidR="001F742D" w:rsidRPr="00B44DB8" w:rsidRDefault="001F742D" w:rsidP="00EF79CE">
      <w:pPr>
        <w:pStyle w:val="Nessunaspaziatura"/>
        <w:rPr>
          <w:rFonts w:cs="Segoe UI"/>
          <w:color w:val="333333"/>
          <w:shd w:val="clear" w:color="auto" w:fill="FFFFFF"/>
        </w:rPr>
      </w:pPr>
      <w:r>
        <w:rPr>
          <w:rFonts w:cs="Segoe UI"/>
          <w:color w:val="333333"/>
          <w:shd w:val="clear" w:color="auto" w:fill="FFFFFF"/>
        </w:rPr>
        <w:t>16/06/2018</w:t>
      </w:r>
    </w:p>
    <w:p w:rsidR="00EF79CE" w:rsidRPr="00B44DB8" w:rsidRDefault="00EF79CE" w:rsidP="00EF79CE">
      <w:pPr>
        <w:pStyle w:val="Nessunaspaziatura"/>
        <w:rPr>
          <w:rFonts w:cs="Segoe UI"/>
          <w:color w:val="333333"/>
          <w:shd w:val="clear" w:color="auto" w:fill="FFFFFF"/>
        </w:rPr>
      </w:pPr>
    </w:p>
    <w:bookmarkEnd w:id="0"/>
    <w:p w:rsidR="00705925" w:rsidRPr="00B44DB8" w:rsidRDefault="001F742D" w:rsidP="00AC1842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 xml:space="preserve">Introduzione </w:t>
      </w:r>
    </w:p>
    <w:p w:rsidR="00EF79CE" w:rsidRDefault="00E50765" w:rsidP="00385568">
      <w:pPr>
        <w:pStyle w:val="Nessunaspaziatura"/>
        <w:jc w:val="both"/>
        <w:rPr>
          <w:lang w:eastAsia="it-IT"/>
        </w:rPr>
      </w:pPr>
      <w:r w:rsidRPr="00EF79CE">
        <w:rPr>
          <w:i/>
          <w:lang w:eastAsia="it-IT"/>
        </w:rPr>
        <w:t>“Per essere dei buoni infermieri dovete usare il cuore”.</w:t>
      </w:r>
      <w:r w:rsidRPr="00B44DB8">
        <w:rPr>
          <w:lang w:eastAsia="it-IT"/>
        </w:rPr>
        <w:t xml:space="preserve"> </w:t>
      </w:r>
    </w:p>
    <w:p w:rsidR="00E50765" w:rsidRPr="00B44DB8" w:rsidRDefault="00E50765" w:rsidP="00385568">
      <w:pPr>
        <w:pStyle w:val="Nessunaspaziatura"/>
        <w:jc w:val="both"/>
        <w:rPr>
          <w:lang w:eastAsia="it-IT"/>
        </w:rPr>
      </w:pPr>
      <w:r w:rsidRPr="00B44DB8">
        <w:rPr>
          <w:lang w:eastAsia="it-IT"/>
        </w:rPr>
        <w:t>Questo è stato il concetto base con il quale abbiamo iniziato ad approcciarci all’infermieristica</w:t>
      </w:r>
      <w:r w:rsidR="00EF79CE">
        <w:rPr>
          <w:lang w:eastAsia="it-IT"/>
        </w:rPr>
        <w:t xml:space="preserve"> all’interno dell’Università</w:t>
      </w:r>
      <w:r w:rsidRPr="00B44DB8">
        <w:rPr>
          <w:lang w:eastAsia="it-IT"/>
        </w:rPr>
        <w:t>. Per questo motivo, abbiamo deciso di approfondire il ruolo dell’infermiere sia sotto l’aspetto profe</w:t>
      </w:r>
      <w:r w:rsidR="00EF79CE">
        <w:rPr>
          <w:lang w:eastAsia="it-IT"/>
        </w:rPr>
        <w:t>ssionale che uman</w:t>
      </w:r>
      <w:r w:rsidRPr="00B44DB8">
        <w:rPr>
          <w:lang w:eastAsia="it-IT"/>
        </w:rPr>
        <w:t xml:space="preserve">o. In ciò è stata illuminante la figura di una teorica dell’assistenza infermieristica: </w:t>
      </w:r>
      <w:proofErr w:type="spellStart"/>
      <w:r w:rsidRPr="00B44DB8">
        <w:rPr>
          <w:lang w:eastAsia="it-IT"/>
        </w:rPr>
        <w:t>Hildegard</w:t>
      </w:r>
      <w:proofErr w:type="spellEnd"/>
      <w:r w:rsidRPr="00B44DB8">
        <w:rPr>
          <w:lang w:eastAsia="it-IT"/>
        </w:rPr>
        <w:t xml:space="preserve"> </w:t>
      </w:r>
      <w:proofErr w:type="spellStart"/>
      <w:r w:rsidRPr="00B44DB8">
        <w:rPr>
          <w:lang w:eastAsia="it-IT"/>
        </w:rPr>
        <w:t>Peplau</w:t>
      </w:r>
      <w:proofErr w:type="spellEnd"/>
      <w:r w:rsidRPr="00B44DB8">
        <w:rPr>
          <w:lang w:eastAsia="it-IT"/>
        </w:rPr>
        <w:t xml:space="preserve">. </w:t>
      </w:r>
    </w:p>
    <w:p w:rsidR="00E50765" w:rsidRPr="00B44DB8" w:rsidRDefault="00E50765" w:rsidP="00385568">
      <w:pPr>
        <w:pStyle w:val="Nessunaspaziatura"/>
        <w:jc w:val="both"/>
        <w:rPr>
          <w:lang w:eastAsia="it-IT"/>
        </w:rPr>
      </w:pPr>
      <w:r w:rsidRPr="00B44DB8">
        <w:rPr>
          <w:lang w:eastAsia="it-IT"/>
        </w:rPr>
        <w:t>Questa ricerca è stata condotta</w:t>
      </w:r>
      <w:r w:rsidR="00F6620C" w:rsidRPr="00B44DB8">
        <w:rPr>
          <w:lang w:eastAsia="it-IT"/>
        </w:rPr>
        <w:t>, attraverso lo studio della teorica e</w:t>
      </w:r>
      <w:r w:rsidR="002A5A21" w:rsidRPr="00B44DB8">
        <w:rPr>
          <w:lang w:eastAsia="it-IT"/>
        </w:rPr>
        <w:t xml:space="preserve"> di</w:t>
      </w:r>
      <w:r w:rsidR="00F6620C" w:rsidRPr="00B44DB8">
        <w:rPr>
          <w:lang w:eastAsia="it-IT"/>
        </w:rPr>
        <w:t xml:space="preserve"> varie interviste </w:t>
      </w:r>
      <w:r w:rsidR="00703FE4">
        <w:rPr>
          <w:lang w:eastAsia="it-IT"/>
        </w:rPr>
        <w:t>raccolte sul web e condotte personalmente</w:t>
      </w:r>
      <w:r w:rsidR="00F6620C" w:rsidRPr="00B44DB8">
        <w:rPr>
          <w:lang w:eastAsia="it-IT"/>
        </w:rPr>
        <w:t>,</w:t>
      </w:r>
      <w:r w:rsidRPr="00B44DB8">
        <w:rPr>
          <w:lang w:eastAsia="it-IT"/>
        </w:rPr>
        <w:t xml:space="preserve"> nell’intento di chiarire il ruolo essenziale dell’infermiere molto spesso denigrato dall’</w:t>
      </w:r>
      <w:r w:rsidR="003F1BE3" w:rsidRPr="00B44DB8">
        <w:rPr>
          <w:lang w:eastAsia="it-IT"/>
        </w:rPr>
        <w:t>opinione</w:t>
      </w:r>
      <w:r w:rsidR="00EF79CE">
        <w:rPr>
          <w:lang w:eastAsia="it-IT"/>
        </w:rPr>
        <w:t xml:space="preserve"> pubblica </w:t>
      </w:r>
      <w:r w:rsidR="003F1BE3" w:rsidRPr="00B44DB8">
        <w:rPr>
          <w:lang w:eastAsia="it-IT"/>
        </w:rPr>
        <w:t xml:space="preserve"> che lo considera un </w:t>
      </w:r>
      <w:r w:rsidR="003F1BE3" w:rsidRPr="00EF79CE">
        <w:rPr>
          <w:i/>
          <w:lang w:eastAsia="it-IT"/>
        </w:rPr>
        <w:t>“lavoro di basso prestigio”.</w:t>
      </w:r>
      <w:r w:rsidR="003F1BE3" w:rsidRPr="00B44DB8">
        <w:rPr>
          <w:lang w:eastAsia="it-IT"/>
        </w:rPr>
        <w:t xml:space="preserve"> Ma c</w:t>
      </w:r>
      <w:r w:rsidR="00EF79CE">
        <w:rPr>
          <w:lang w:eastAsia="it-IT"/>
        </w:rPr>
        <w:t xml:space="preserve">ome può avere poco prestigio una professione </w:t>
      </w:r>
      <w:r w:rsidR="003F1BE3" w:rsidRPr="00B44DB8">
        <w:rPr>
          <w:lang w:eastAsia="it-IT"/>
        </w:rPr>
        <w:t>che genera complicità ed empatia tra il paziente e chi offre aiuto e assistenza?</w:t>
      </w:r>
    </w:p>
    <w:p w:rsidR="00F6620C" w:rsidRPr="00B44DB8" w:rsidRDefault="00F6620C" w:rsidP="00AC1842">
      <w:pPr>
        <w:pStyle w:val="Nessunaspaziatura"/>
        <w:rPr>
          <w:b/>
          <w:lang w:eastAsia="it-IT"/>
        </w:rPr>
      </w:pPr>
    </w:p>
    <w:p w:rsidR="00F6620C" w:rsidRPr="00B44DB8" w:rsidRDefault="00F6620C" w:rsidP="00AC1842">
      <w:pPr>
        <w:pStyle w:val="Nessunaspaziatura"/>
        <w:rPr>
          <w:b/>
          <w:lang w:eastAsia="it-IT"/>
        </w:rPr>
      </w:pPr>
      <w:r w:rsidRPr="00B44DB8">
        <w:rPr>
          <w:b/>
          <w:lang w:eastAsia="it-IT"/>
        </w:rPr>
        <w:t>HILDEGARD PEPLAU E LA “PSYCODINAMIC NURSING”</w:t>
      </w:r>
    </w:p>
    <w:p w:rsidR="002D7971" w:rsidRPr="00B44DB8" w:rsidRDefault="00F6620C" w:rsidP="00B52097">
      <w:pPr>
        <w:pStyle w:val="Nessunaspaziatura"/>
        <w:jc w:val="both"/>
        <w:rPr>
          <w:lang w:eastAsia="it-IT"/>
        </w:rPr>
      </w:pPr>
      <w:r w:rsidRPr="00B44DB8">
        <w:rPr>
          <w:lang w:eastAsia="it-IT"/>
        </w:rPr>
        <w:t xml:space="preserve"> Il </w:t>
      </w:r>
      <w:r w:rsidR="002D7971" w:rsidRPr="00B44DB8">
        <w:rPr>
          <w:color w:val="272727"/>
          <w:lang w:eastAsia="it-IT"/>
        </w:rPr>
        <w:t>pensiero teorico di </w:t>
      </w:r>
      <w:proofErr w:type="spellStart"/>
      <w:r w:rsidR="002D7971" w:rsidRPr="00B44DB8">
        <w:rPr>
          <w:bCs/>
          <w:color w:val="272727"/>
          <w:lang w:eastAsia="it-IT"/>
        </w:rPr>
        <w:t>Peplau</w:t>
      </w:r>
      <w:proofErr w:type="spellEnd"/>
      <w:r w:rsidR="002D7971" w:rsidRPr="00B44DB8">
        <w:rPr>
          <w:color w:val="272727"/>
          <w:lang w:eastAsia="it-IT"/>
        </w:rPr>
        <w:t> è fortemente incentrato su un modello psicodinamico e definisce l’assistenza infermieristica come una relazione interpersonale significativa, ovvero basata sull’esplorazione e sulla gestione dei significati psicologici di valori, sentimenti e comportamenti del paziente. Il ruolo dell’infermiere, così, è soprattutto quello di sostenere il paziente con la relazione (</w:t>
      </w:r>
      <w:proofErr w:type="spellStart"/>
      <w:r w:rsidR="002D7971" w:rsidRPr="00B44DB8">
        <w:rPr>
          <w:color w:val="272727"/>
          <w:lang w:eastAsia="it-IT"/>
        </w:rPr>
        <w:t>counseling</w:t>
      </w:r>
      <w:proofErr w:type="spellEnd"/>
      <w:r w:rsidR="002D7971" w:rsidRPr="00B44DB8">
        <w:rPr>
          <w:color w:val="272727"/>
          <w:lang w:eastAsia="it-IT"/>
        </w:rPr>
        <w:t>) al fine di identificarne i bisogni e risolverne i problemi.</w:t>
      </w:r>
    </w:p>
    <w:p w:rsidR="002D7971" w:rsidRPr="00B44DB8" w:rsidRDefault="002D7971" w:rsidP="00B52097">
      <w:pPr>
        <w:pStyle w:val="Nessunaspaziatura"/>
        <w:jc w:val="both"/>
        <w:rPr>
          <w:color w:val="272727"/>
          <w:lang w:eastAsia="it-IT"/>
        </w:rPr>
      </w:pPr>
      <w:r w:rsidRPr="00B44DB8">
        <w:rPr>
          <w:color w:val="272727"/>
          <w:lang w:eastAsia="it-IT"/>
        </w:rPr>
        <w:t>La relazione infermiere-paziente ideata da </w:t>
      </w:r>
      <w:proofErr w:type="spellStart"/>
      <w:r w:rsidRPr="00B44DB8">
        <w:rPr>
          <w:bCs/>
          <w:color w:val="272727"/>
          <w:lang w:eastAsia="it-IT"/>
        </w:rPr>
        <w:t>Peplau</w:t>
      </w:r>
      <w:proofErr w:type="spellEnd"/>
      <w:r w:rsidR="00EF79CE">
        <w:rPr>
          <w:bCs/>
          <w:color w:val="272727"/>
          <w:lang w:eastAsia="it-IT"/>
        </w:rPr>
        <w:t xml:space="preserve"> </w:t>
      </w:r>
      <w:r w:rsidRPr="00B44DB8">
        <w:rPr>
          <w:color w:val="272727"/>
          <w:lang w:eastAsia="it-IT"/>
        </w:rPr>
        <w:t>prevede quattro fasi: </w:t>
      </w:r>
    </w:p>
    <w:p w:rsidR="002D7971" w:rsidRPr="00B44DB8" w:rsidRDefault="002D7971" w:rsidP="00B52097">
      <w:pPr>
        <w:pStyle w:val="Nessunaspaziatura"/>
        <w:numPr>
          <w:ilvl w:val="0"/>
          <w:numId w:val="6"/>
        </w:numPr>
        <w:jc w:val="both"/>
        <w:rPr>
          <w:color w:val="272727"/>
          <w:lang w:eastAsia="it-IT"/>
        </w:rPr>
      </w:pPr>
      <w:r w:rsidRPr="00EF79CE">
        <w:rPr>
          <w:b/>
          <w:bCs/>
          <w:color w:val="272727"/>
          <w:lang w:eastAsia="it-IT"/>
        </w:rPr>
        <w:t>orientamento</w:t>
      </w:r>
      <w:r w:rsidRPr="00EF79CE">
        <w:rPr>
          <w:b/>
          <w:color w:val="272727"/>
          <w:lang w:eastAsia="it-IT"/>
        </w:rPr>
        <w:t>:</w:t>
      </w:r>
      <w:r w:rsidRPr="00B44DB8">
        <w:rPr>
          <w:color w:val="272727"/>
          <w:lang w:eastAsia="it-IT"/>
        </w:rPr>
        <w:t xml:space="preserve"> l’infermiere, il paziente e, in alcuni casi, i familiari si incontrano e collaborano per instaurare una relazione positiva e per fare in modo che la persona non viva con tensione la percezione del suo bisogno; </w:t>
      </w:r>
    </w:p>
    <w:p w:rsidR="002D7971" w:rsidRPr="00B44DB8" w:rsidRDefault="002D7971" w:rsidP="00B52097">
      <w:pPr>
        <w:pStyle w:val="Nessunaspaziatura"/>
        <w:numPr>
          <w:ilvl w:val="0"/>
          <w:numId w:val="6"/>
        </w:numPr>
        <w:jc w:val="both"/>
        <w:rPr>
          <w:color w:val="272727"/>
          <w:lang w:eastAsia="it-IT"/>
        </w:rPr>
      </w:pPr>
      <w:r w:rsidRPr="00EF79CE">
        <w:rPr>
          <w:b/>
          <w:bCs/>
          <w:color w:val="272727"/>
          <w:lang w:eastAsia="it-IT"/>
        </w:rPr>
        <w:t>identificazione</w:t>
      </w:r>
      <w:r w:rsidRPr="00EF79CE">
        <w:rPr>
          <w:b/>
          <w:color w:val="272727"/>
          <w:lang w:eastAsia="it-IT"/>
        </w:rPr>
        <w:t>:</w:t>
      </w:r>
      <w:r w:rsidRPr="00B44DB8">
        <w:rPr>
          <w:color w:val="272727"/>
          <w:lang w:eastAsia="it-IT"/>
        </w:rPr>
        <w:t xml:space="preserve"> il paziente si identifica con colui che potrà aiutarlo attraverso un chiarimento di aspettative e modalità di comportamento che permette al paziente di raggiungere la consapevolezza delle proprie </w:t>
      </w:r>
      <w:proofErr w:type="spellStart"/>
      <w:r w:rsidRPr="00B44DB8">
        <w:rPr>
          <w:color w:val="272727"/>
          <w:lang w:eastAsia="it-IT"/>
        </w:rPr>
        <w:t>chances</w:t>
      </w:r>
      <w:proofErr w:type="spellEnd"/>
      <w:r w:rsidRPr="00B44DB8">
        <w:rPr>
          <w:color w:val="272727"/>
          <w:lang w:eastAsia="it-IT"/>
        </w:rPr>
        <w:t xml:space="preserve"> di ovviare al suo problema; </w:t>
      </w:r>
    </w:p>
    <w:p w:rsidR="002D7971" w:rsidRPr="00B44DB8" w:rsidRDefault="00F6620C" w:rsidP="00B52097">
      <w:pPr>
        <w:pStyle w:val="Nessunaspaziatura"/>
        <w:numPr>
          <w:ilvl w:val="0"/>
          <w:numId w:val="6"/>
        </w:numPr>
        <w:jc w:val="both"/>
        <w:rPr>
          <w:color w:val="272727"/>
          <w:lang w:eastAsia="it-IT"/>
        </w:rPr>
      </w:pPr>
      <w:r w:rsidRPr="00EF79CE">
        <w:rPr>
          <w:b/>
          <w:bCs/>
          <w:color w:val="272727"/>
          <w:lang w:eastAsia="it-IT"/>
        </w:rPr>
        <w:t>utilizzazione o sfruttamento</w:t>
      </w:r>
      <w:r w:rsidR="002D7971" w:rsidRPr="00EF79CE">
        <w:rPr>
          <w:b/>
          <w:color w:val="272727"/>
          <w:lang w:eastAsia="it-IT"/>
        </w:rPr>
        <w:t>:</w:t>
      </w:r>
      <w:r w:rsidR="002D7971" w:rsidRPr="00B44DB8">
        <w:rPr>
          <w:color w:val="272727"/>
          <w:lang w:eastAsia="it-IT"/>
        </w:rPr>
        <w:t xml:space="preserve"> infermiere e paziente progettano insieme gli obiettivi da raggiungere e il paziente matura l’idea di essere in grado di auto-assistersi; </w:t>
      </w:r>
    </w:p>
    <w:p w:rsidR="002D7971" w:rsidRPr="00B44DB8" w:rsidRDefault="002D7971" w:rsidP="00B52097">
      <w:pPr>
        <w:pStyle w:val="Nessunaspaziatura"/>
        <w:numPr>
          <w:ilvl w:val="0"/>
          <w:numId w:val="6"/>
        </w:numPr>
        <w:jc w:val="both"/>
        <w:rPr>
          <w:color w:val="272727"/>
          <w:lang w:eastAsia="it-IT"/>
        </w:rPr>
      </w:pPr>
      <w:r w:rsidRPr="00B44DB8">
        <w:rPr>
          <w:bCs/>
          <w:color w:val="272727"/>
          <w:lang w:eastAsia="it-IT"/>
        </w:rPr>
        <w:lastRenderedPageBreak/>
        <w:t>r</w:t>
      </w:r>
      <w:r w:rsidRPr="00EF79CE">
        <w:rPr>
          <w:b/>
          <w:bCs/>
          <w:color w:val="272727"/>
          <w:lang w:eastAsia="it-IT"/>
        </w:rPr>
        <w:t>isoluzione</w:t>
      </w:r>
      <w:r w:rsidRPr="00B44DB8">
        <w:rPr>
          <w:color w:val="272727"/>
          <w:lang w:eastAsia="it-IT"/>
        </w:rPr>
        <w:t>: il paziente si affranca gradualmente dall’identificazione con l’infermiere fino allo scioglimento del rapporto terapeutico.</w:t>
      </w:r>
    </w:p>
    <w:p w:rsidR="002D7971" w:rsidRPr="00B44DB8" w:rsidRDefault="002D7971" w:rsidP="00B52097">
      <w:pPr>
        <w:pStyle w:val="Nessunaspaziatura"/>
        <w:jc w:val="both"/>
        <w:rPr>
          <w:color w:val="272727"/>
          <w:lang w:eastAsia="it-IT"/>
        </w:rPr>
      </w:pPr>
      <w:r w:rsidRPr="00B44DB8">
        <w:rPr>
          <w:color w:val="272727"/>
          <w:lang w:eastAsia="it-IT"/>
        </w:rPr>
        <w:t>I ruoli che </w:t>
      </w:r>
      <w:proofErr w:type="spellStart"/>
      <w:r w:rsidRPr="00B44DB8">
        <w:rPr>
          <w:bCs/>
          <w:color w:val="272727"/>
          <w:lang w:eastAsia="it-IT"/>
        </w:rPr>
        <w:t>Peplau</w:t>
      </w:r>
      <w:proofErr w:type="spellEnd"/>
      <w:r w:rsidRPr="00B44DB8">
        <w:rPr>
          <w:color w:val="272727"/>
          <w:lang w:eastAsia="it-IT"/>
        </w:rPr>
        <w:t> ha individuato</w:t>
      </w:r>
      <w:r w:rsidR="001078C8">
        <w:rPr>
          <w:color w:val="272727"/>
          <w:lang w:eastAsia="it-IT"/>
        </w:rPr>
        <w:t xml:space="preserve"> come</w:t>
      </w:r>
      <w:r w:rsidRPr="00B44DB8">
        <w:rPr>
          <w:color w:val="272727"/>
          <w:lang w:eastAsia="it-IT"/>
        </w:rPr>
        <w:t xml:space="preserve"> possibili per l’infermiere, all’interno</w:t>
      </w:r>
      <w:r w:rsidR="00F6620C" w:rsidRPr="00B44DB8">
        <w:rPr>
          <w:color w:val="272727"/>
          <w:lang w:eastAsia="it-IT"/>
        </w:rPr>
        <w:t xml:space="preserve"> della relazione terapeutica interpersonale</w:t>
      </w:r>
      <w:r w:rsidRPr="00B44DB8">
        <w:rPr>
          <w:color w:val="272727"/>
          <w:lang w:eastAsia="it-IT"/>
        </w:rPr>
        <w:t>, sono: </w:t>
      </w:r>
    </w:p>
    <w:p w:rsidR="002D7971" w:rsidRPr="00B44DB8" w:rsidRDefault="00163F23" w:rsidP="00B52097">
      <w:pPr>
        <w:pStyle w:val="Nessunaspaziatura"/>
        <w:numPr>
          <w:ilvl w:val="0"/>
          <w:numId w:val="5"/>
        </w:numPr>
        <w:jc w:val="both"/>
        <w:rPr>
          <w:color w:val="272727"/>
          <w:lang w:eastAsia="it-IT"/>
        </w:rPr>
      </w:pPr>
      <w:r w:rsidRPr="00EF79CE">
        <w:rPr>
          <w:b/>
          <w:bCs/>
          <w:color w:val="272727"/>
          <w:lang w:eastAsia="it-IT"/>
        </w:rPr>
        <w:t>Ruolo dell’estraneo</w:t>
      </w:r>
      <w:r w:rsidRPr="00EF79CE">
        <w:rPr>
          <w:b/>
          <w:color w:val="272727"/>
          <w:lang w:eastAsia="it-IT"/>
        </w:rPr>
        <w:t>:</w:t>
      </w:r>
      <w:r w:rsidRPr="00B44DB8">
        <w:rPr>
          <w:color w:val="272727"/>
          <w:lang w:eastAsia="it-IT"/>
        </w:rPr>
        <w:t xml:space="preserve"> utile nelle prime fasi del rapporto quando persona e infermiere non si conoscono ancora e l’infermiere deve</w:t>
      </w:r>
      <w:r w:rsidR="002D7971" w:rsidRPr="00B44DB8">
        <w:rPr>
          <w:color w:val="272727"/>
          <w:lang w:eastAsia="it-IT"/>
        </w:rPr>
        <w:t xml:space="preserve"> accettare il malato senza alcun pregiudizio; </w:t>
      </w:r>
    </w:p>
    <w:p w:rsidR="002D7971" w:rsidRPr="00B44DB8" w:rsidRDefault="00163F23" w:rsidP="00B52097">
      <w:pPr>
        <w:pStyle w:val="Nessunaspaziatura"/>
        <w:numPr>
          <w:ilvl w:val="0"/>
          <w:numId w:val="5"/>
        </w:numPr>
        <w:jc w:val="both"/>
        <w:rPr>
          <w:color w:val="272727"/>
          <w:lang w:eastAsia="it-IT"/>
        </w:rPr>
      </w:pPr>
      <w:r w:rsidRPr="00EF79CE">
        <w:rPr>
          <w:b/>
          <w:bCs/>
          <w:color w:val="272727"/>
          <w:lang w:eastAsia="it-IT"/>
        </w:rPr>
        <w:t xml:space="preserve">Ruolo della persona di </w:t>
      </w:r>
      <w:r w:rsidR="002D7971" w:rsidRPr="00EF79CE">
        <w:rPr>
          <w:b/>
          <w:bCs/>
          <w:color w:val="272727"/>
          <w:lang w:eastAsia="it-IT"/>
        </w:rPr>
        <w:t>sostegno</w:t>
      </w:r>
      <w:r w:rsidR="002D7971" w:rsidRPr="00B44DB8">
        <w:rPr>
          <w:color w:val="272727"/>
          <w:lang w:eastAsia="it-IT"/>
        </w:rPr>
        <w:t xml:space="preserve">: </w:t>
      </w:r>
      <w:r w:rsidRPr="00B44DB8">
        <w:rPr>
          <w:color w:val="272727"/>
          <w:lang w:eastAsia="it-IT"/>
        </w:rPr>
        <w:t xml:space="preserve">il </w:t>
      </w:r>
      <w:r w:rsidR="002D7971" w:rsidRPr="00B44DB8">
        <w:rPr>
          <w:color w:val="272727"/>
          <w:lang w:eastAsia="it-IT"/>
        </w:rPr>
        <w:t xml:space="preserve">professionista </w:t>
      </w:r>
      <w:r w:rsidRPr="00B44DB8">
        <w:rPr>
          <w:color w:val="272727"/>
          <w:lang w:eastAsia="it-IT"/>
        </w:rPr>
        <w:t xml:space="preserve">deve essere per il paziente una risorsa </w:t>
      </w:r>
      <w:r w:rsidR="002D7971" w:rsidRPr="00B44DB8">
        <w:rPr>
          <w:color w:val="272727"/>
          <w:lang w:eastAsia="it-IT"/>
        </w:rPr>
        <w:t>in grado di rispondere in maniera adeguata ai dubbi del malato</w:t>
      </w:r>
      <w:r w:rsidRPr="00B44DB8">
        <w:rPr>
          <w:color w:val="272727"/>
          <w:lang w:eastAsia="it-IT"/>
        </w:rPr>
        <w:t xml:space="preserve"> riguardo al piano di assistenza e i relativi trattamenti</w:t>
      </w:r>
      <w:r w:rsidR="002D7971" w:rsidRPr="00B44DB8">
        <w:rPr>
          <w:color w:val="272727"/>
          <w:lang w:eastAsia="it-IT"/>
        </w:rPr>
        <w:t>;</w:t>
      </w:r>
    </w:p>
    <w:p w:rsidR="002D7971" w:rsidRPr="00B44DB8" w:rsidRDefault="00163F23" w:rsidP="00B52097">
      <w:pPr>
        <w:pStyle w:val="Nessunaspaziatura"/>
        <w:numPr>
          <w:ilvl w:val="0"/>
          <w:numId w:val="5"/>
        </w:numPr>
        <w:jc w:val="both"/>
        <w:rPr>
          <w:color w:val="272727"/>
          <w:lang w:eastAsia="it-IT"/>
        </w:rPr>
      </w:pPr>
      <w:r w:rsidRPr="00EF79CE">
        <w:rPr>
          <w:b/>
          <w:bCs/>
          <w:color w:val="272727"/>
          <w:lang w:eastAsia="it-IT"/>
        </w:rPr>
        <w:t xml:space="preserve">Ruolo di </w:t>
      </w:r>
      <w:r w:rsidR="002D7971" w:rsidRPr="00EF79CE">
        <w:rPr>
          <w:b/>
          <w:bCs/>
          <w:color w:val="272727"/>
          <w:lang w:eastAsia="it-IT"/>
        </w:rPr>
        <w:t>educatore</w:t>
      </w:r>
      <w:r w:rsidR="002D7971" w:rsidRPr="00EF79CE">
        <w:rPr>
          <w:b/>
          <w:color w:val="272727"/>
          <w:lang w:eastAsia="it-IT"/>
        </w:rPr>
        <w:t>:</w:t>
      </w:r>
      <w:r w:rsidR="002D7971" w:rsidRPr="00B44DB8">
        <w:rPr>
          <w:color w:val="272727"/>
          <w:lang w:eastAsia="it-IT"/>
        </w:rPr>
        <w:t xml:space="preserve"> l’infermiere conduce il malato a servirsi della propria </w:t>
      </w:r>
      <w:r w:rsidRPr="00B44DB8">
        <w:rPr>
          <w:color w:val="272727"/>
          <w:lang w:eastAsia="it-IT"/>
        </w:rPr>
        <w:t xml:space="preserve">esperienza come </w:t>
      </w:r>
      <w:r w:rsidR="002D7971" w:rsidRPr="00B44DB8">
        <w:rPr>
          <w:color w:val="272727"/>
          <w:lang w:eastAsia="it-IT"/>
        </w:rPr>
        <w:t>occasione di apprendimento; </w:t>
      </w:r>
    </w:p>
    <w:p w:rsidR="002D7971" w:rsidRPr="00B44DB8" w:rsidRDefault="00847742" w:rsidP="00B52097">
      <w:pPr>
        <w:pStyle w:val="Nessunaspaziatura"/>
        <w:numPr>
          <w:ilvl w:val="0"/>
          <w:numId w:val="5"/>
        </w:numPr>
        <w:jc w:val="both"/>
        <w:rPr>
          <w:color w:val="272727"/>
          <w:lang w:eastAsia="it-IT"/>
        </w:rPr>
      </w:pPr>
      <w:r w:rsidRPr="00EF79CE">
        <w:rPr>
          <w:b/>
          <w:bCs/>
          <w:color w:val="272727"/>
          <w:lang w:eastAsia="it-IT"/>
        </w:rPr>
        <w:t>Ruolo di guida democratica</w:t>
      </w:r>
      <w:r w:rsidR="002D7971" w:rsidRPr="00EF79CE">
        <w:rPr>
          <w:b/>
          <w:color w:val="272727"/>
          <w:lang w:eastAsia="it-IT"/>
        </w:rPr>
        <w:t>:</w:t>
      </w:r>
      <w:r w:rsidR="002D7971" w:rsidRPr="00B44DB8">
        <w:rPr>
          <w:color w:val="272727"/>
          <w:lang w:eastAsia="it-IT"/>
        </w:rPr>
        <w:t xml:space="preserve"> l’infermiere porta l’assistito a raggiungere gli obiettivi ass</w:t>
      </w:r>
      <w:r w:rsidRPr="00B44DB8">
        <w:rPr>
          <w:color w:val="272727"/>
          <w:lang w:eastAsia="it-IT"/>
        </w:rPr>
        <w:t xml:space="preserve">umendo un ruolo di supervisione, partecipazione </w:t>
      </w:r>
      <w:r w:rsidR="002D7971" w:rsidRPr="00B44DB8">
        <w:rPr>
          <w:color w:val="272727"/>
          <w:lang w:eastAsia="it-IT"/>
        </w:rPr>
        <w:t>e cooperazione; </w:t>
      </w:r>
    </w:p>
    <w:p w:rsidR="002D7971" w:rsidRPr="00B44DB8" w:rsidRDefault="00847742" w:rsidP="00B52097">
      <w:pPr>
        <w:pStyle w:val="Nessunaspaziatura"/>
        <w:numPr>
          <w:ilvl w:val="0"/>
          <w:numId w:val="5"/>
        </w:numPr>
        <w:jc w:val="both"/>
        <w:rPr>
          <w:color w:val="272727"/>
          <w:lang w:eastAsia="it-IT"/>
        </w:rPr>
      </w:pPr>
      <w:r w:rsidRPr="00EF79CE">
        <w:rPr>
          <w:b/>
          <w:bCs/>
          <w:color w:val="272727"/>
          <w:lang w:eastAsia="it-IT"/>
        </w:rPr>
        <w:t xml:space="preserve">Ruolo di </w:t>
      </w:r>
      <w:r w:rsidR="002D7971" w:rsidRPr="00EF79CE">
        <w:rPr>
          <w:b/>
          <w:bCs/>
          <w:color w:val="272727"/>
          <w:lang w:eastAsia="it-IT"/>
        </w:rPr>
        <w:t>sostituto</w:t>
      </w:r>
      <w:r w:rsidR="002D7971" w:rsidRPr="00EF79CE">
        <w:rPr>
          <w:b/>
          <w:color w:val="272727"/>
          <w:lang w:eastAsia="it-IT"/>
        </w:rPr>
        <w:t>:</w:t>
      </w:r>
      <w:r w:rsidR="002D7971" w:rsidRPr="00B44DB8">
        <w:rPr>
          <w:color w:val="272727"/>
          <w:lang w:eastAsia="it-IT"/>
        </w:rPr>
        <w:t xml:space="preserve"> il paziente attribuisce al</w:t>
      </w:r>
      <w:r w:rsidRPr="00B44DB8">
        <w:rPr>
          <w:color w:val="272727"/>
          <w:lang w:eastAsia="it-IT"/>
        </w:rPr>
        <w:t xml:space="preserve">l’infermiere figure vicine a sé quali la madre o il </w:t>
      </w:r>
      <w:proofErr w:type="spellStart"/>
      <w:r w:rsidRPr="00B44DB8">
        <w:rPr>
          <w:color w:val="272727"/>
          <w:lang w:eastAsia="it-IT"/>
        </w:rPr>
        <w:t>padre.Infatti</w:t>
      </w:r>
      <w:proofErr w:type="spellEnd"/>
      <w:r w:rsidRPr="00B44DB8">
        <w:rPr>
          <w:color w:val="272727"/>
          <w:lang w:eastAsia="it-IT"/>
        </w:rPr>
        <w:t xml:space="preserve"> gli atteggiamenti e i comportamenti dell’infermiere possono creare una vasta gamma di emozioni nell’assistito ,tali da riattivare sentimenti provati in relazioni precedenti</w:t>
      </w:r>
      <w:r w:rsidR="002D7971" w:rsidRPr="00B44DB8">
        <w:rPr>
          <w:color w:val="272727"/>
          <w:lang w:eastAsia="it-IT"/>
        </w:rPr>
        <w:t>; </w:t>
      </w:r>
    </w:p>
    <w:p w:rsidR="002D7971" w:rsidRPr="00B44DB8" w:rsidRDefault="000D3C42" w:rsidP="00B52097">
      <w:pPr>
        <w:pStyle w:val="Nessunaspaziatura"/>
        <w:numPr>
          <w:ilvl w:val="0"/>
          <w:numId w:val="5"/>
        </w:numPr>
        <w:jc w:val="both"/>
        <w:rPr>
          <w:color w:val="272727"/>
          <w:lang w:eastAsia="it-IT"/>
        </w:rPr>
      </w:pPr>
      <w:r w:rsidRPr="00EF79CE">
        <w:rPr>
          <w:b/>
          <w:bCs/>
          <w:color w:val="272727"/>
          <w:lang w:eastAsia="it-IT"/>
        </w:rPr>
        <w:t xml:space="preserve">Ruolo di </w:t>
      </w:r>
      <w:r w:rsidR="002D7971" w:rsidRPr="00EF79CE">
        <w:rPr>
          <w:b/>
          <w:bCs/>
          <w:color w:val="272727"/>
          <w:lang w:eastAsia="it-IT"/>
        </w:rPr>
        <w:t>consulente</w:t>
      </w:r>
      <w:r w:rsidRPr="00EF79CE">
        <w:rPr>
          <w:b/>
          <w:bCs/>
          <w:color w:val="272727"/>
          <w:lang w:eastAsia="it-IT"/>
        </w:rPr>
        <w:t>(o consigliere)</w:t>
      </w:r>
      <w:r w:rsidRPr="00B44DB8">
        <w:rPr>
          <w:bCs/>
          <w:color w:val="272727"/>
          <w:lang w:eastAsia="it-IT"/>
        </w:rPr>
        <w:t xml:space="preserve"> </w:t>
      </w:r>
      <w:r w:rsidR="002D7971" w:rsidRPr="00B44DB8">
        <w:rPr>
          <w:color w:val="272727"/>
          <w:lang w:eastAsia="it-IT"/>
        </w:rPr>
        <w:t xml:space="preserve">: ruolo di consigliere assunto dall’infermiere, che </w:t>
      </w:r>
      <w:proofErr w:type="spellStart"/>
      <w:r w:rsidR="002D7971" w:rsidRPr="00B44DB8">
        <w:rPr>
          <w:color w:val="272727"/>
          <w:lang w:eastAsia="it-IT"/>
        </w:rPr>
        <w:t>Peplau</w:t>
      </w:r>
      <w:proofErr w:type="spellEnd"/>
      <w:r w:rsidR="002D7971" w:rsidRPr="00B44DB8">
        <w:rPr>
          <w:color w:val="272727"/>
          <w:lang w:eastAsia="it-IT"/>
        </w:rPr>
        <w:t xml:space="preserve"> ritiene il più im</w:t>
      </w:r>
      <w:r w:rsidRPr="00B44DB8">
        <w:rPr>
          <w:color w:val="272727"/>
          <w:lang w:eastAsia="it-IT"/>
        </w:rPr>
        <w:t>portante in ambito psichiatrico;infatti lo scopo delle tecniche interpersonali è quello di aiutare il paziente a comprendere perfettamente la situazione attuale e quello c</w:t>
      </w:r>
      <w:r w:rsidR="009769B0" w:rsidRPr="00B44DB8">
        <w:rPr>
          <w:color w:val="272727"/>
          <w:lang w:eastAsia="it-IT"/>
        </w:rPr>
        <w:t>he gli</w:t>
      </w:r>
      <w:r w:rsidRPr="00B44DB8">
        <w:rPr>
          <w:color w:val="272727"/>
          <w:lang w:eastAsia="it-IT"/>
        </w:rPr>
        <w:t xml:space="preserve"> sta accadendo,cosicché l’esperienza possa</w:t>
      </w:r>
      <w:r w:rsidR="009769B0" w:rsidRPr="00B44DB8">
        <w:rPr>
          <w:color w:val="272727"/>
          <w:lang w:eastAsia="it-IT"/>
        </w:rPr>
        <w:t xml:space="preserve"> essere integrata anziché dissociata dalle altre esperienze della vita.</w:t>
      </w:r>
    </w:p>
    <w:p w:rsidR="00313480" w:rsidRPr="00B44DB8" w:rsidRDefault="00313480" w:rsidP="00AC1842">
      <w:pPr>
        <w:pStyle w:val="Nessunaspaziatura"/>
        <w:rPr>
          <w:b/>
          <w:color w:val="272727"/>
          <w:lang w:eastAsia="it-IT"/>
        </w:rPr>
      </w:pPr>
    </w:p>
    <w:p w:rsidR="00D96EDF" w:rsidRPr="00B44DB8" w:rsidRDefault="00D96EDF" w:rsidP="00AC1842">
      <w:pPr>
        <w:pStyle w:val="Nessunaspaziatura"/>
        <w:rPr>
          <w:b/>
          <w:color w:val="272727"/>
          <w:lang w:eastAsia="it-IT"/>
        </w:rPr>
      </w:pPr>
    </w:p>
    <w:p w:rsidR="00B52097" w:rsidRDefault="00B52097" w:rsidP="00AC1842">
      <w:pPr>
        <w:pStyle w:val="Nessunaspaziatura"/>
        <w:rPr>
          <w:b/>
          <w:color w:val="272727"/>
          <w:lang w:eastAsia="it-IT"/>
        </w:rPr>
      </w:pPr>
    </w:p>
    <w:p w:rsidR="0002729B" w:rsidRPr="00B44DB8" w:rsidRDefault="00313480" w:rsidP="00AC1842">
      <w:pPr>
        <w:pStyle w:val="Nessunaspaziatura"/>
        <w:rPr>
          <w:b/>
          <w:color w:val="272727"/>
          <w:lang w:eastAsia="it-IT"/>
        </w:rPr>
      </w:pPr>
      <w:r w:rsidRPr="00B44DB8">
        <w:rPr>
          <w:b/>
          <w:color w:val="272727"/>
          <w:lang w:eastAsia="it-IT"/>
        </w:rPr>
        <w:t xml:space="preserve">DALLA TEORIA ALLA REALTA’: STORIE </w:t>
      </w:r>
      <w:proofErr w:type="spellStart"/>
      <w:r w:rsidRPr="00B44DB8">
        <w:rPr>
          <w:b/>
          <w:color w:val="272727"/>
          <w:lang w:eastAsia="it-IT"/>
        </w:rPr>
        <w:t>DI</w:t>
      </w:r>
      <w:proofErr w:type="spellEnd"/>
      <w:r w:rsidRPr="00B44DB8">
        <w:rPr>
          <w:b/>
          <w:color w:val="272727"/>
          <w:lang w:eastAsia="it-IT"/>
        </w:rPr>
        <w:t xml:space="preserve"> INFERMIERI</w:t>
      </w:r>
    </w:p>
    <w:p w:rsidR="000113F7" w:rsidRPr="00B44DB8" w:rsidRDefault="0002729B" w:rsidP="00B94546">
      <w:pPr>
        <w:pStyle w:val="Nessunaspaziatura"/>
        <w:jc w:val="both"/>
        <w:rPr>
          <w:color w:val="272727"/>
          <w:lang w:eastAsia="it-IT"/>
        </w:rPr>
      </w:pPr>
      <w:r w:rsidRPr="00B44DB8">
        <w:rPr>
          <w:color w:val="272727"/>
          <w:lang w:eastAsia="it-IT"/>
        </w:rPr>
        <w:t>A</w:t>
      </w:r>
      <w:r w:rsidR="00FA6EEF" w:rsidRPr="00B44DB8">
        <w:rPr>
          <w:color w:val="272727"/>
          <w:lang w:eastAsia="it-IT"/>
        </w:rPr>
        <w:t>bbiamo confrontato le informazioni ottenute dall</w:t>
      </w:r>
      <w:r w:rsidRPr="00B44DB8">
        <w:rPr>
          <w:color w:val="272727"/>
          <w:lang w:eastAsia="it-IT"/>
        </w:rPr>
        <w:t>e interviste ricavate dal web e quelle condotte</w:t>
      </w:r>
      <w:r w:rsidR="00FA6EEF" w:rsidRPr="00B44DB8">
        <w:rPr>
          <w:color w:val="272727"/>
          <w:lang w:eastAsia="it-IT"/>
        </w:rPr>
        <w:t xml:space="preserve"> personalmente</w:t>
      </w:r>
      <w:r w:rsidR="00EF79CE">
        <w:rPr>
          <w:color w:val="272727"/>
          <w:lang w:eastAsia="it-IT"/>
        </w:rPr>
        <w:t>,</w:t>
      </w:r>
      <w:r w:rsidR="00FA6EEF" w:rsidRPr="00B44DB8">
        <w:rPr>
          <w:color w:val="272727"/>
          <w:lang w:eastAsia="it-IT"/>
        </w:rPr>
        <w:t xml:space="preserve"> </w:t>
      </w:r>
      <w:r w:rsidRPr="00B44DB8">
        <w:rPr>
          <w:color w:val="272727"/>
          <w:lang w:eastAsia="it-IT"/>
        </w:rPr>
        <w:t>rivolte al personale infermieristico.</w:t>
      </w:r>
    </w:p>
    <w:p w:rsidR="00AC1842" w:rsidRPr="00B44DB8" w:rsidRDefault="00AC1842" w:rsidP="00B94546">
      <w:pPr>
        <w:pStyle w:val="Nessunaspaziatura"/>
        <w:jc w:val="both"/>
        <w:rPr>
          <w:color w:val="272727"/>
          <w:lang w:eastAsia="it-IT"/>
        </w:rPr>
      </w:pPr>
    </w:p>
    <w:p w:rsidR="00EF79CE" w:rsidRDefault="002D7971" w:rsidP="00B94546">
      <w:pPr>
        <w:pStyle w:val="Nessunaspaziatura"/>
        <w:jc w:val="both"/>
        <w:rPr>
          <w:rFonts w:cs="Helvetica"/>
          <w:color w:val="000000"/>
          <w:lang w:eastAsia="it-IT"/>
        </w:rPr>
      </w:pPr>
      <w:r w:rsidRPr="00B44DB8">
        <w:rPr>
          <w:rFonts w:cs="Helvetica"/>
          <w:bCs/>
          <w:color w:val="000000"/>
          <w:lang w:eastAsia="it-IT"/>
        </w:rPr>
        <w:t>Tiziana</w:t>
      </w:r>
      <w:r w:rsidR="000113F7" w:rsidRPr="00B44DB8">
        <w:rPr>
          <w:rFonts w:cs="Helvetica"/>
          <w:color w:val="000000"/>
          <w:lang w:eastAsia="it-IT"/>
        </w:rPr>
        <w:t xml:space="preserve">, </w:t>
      </w:r>
      <w:r w:rsidR="00AC1842" w:rsidRPr="00B44DB8">
        <w:rPr>
          <w:rFonts w:cs="Helvetica"/>
          <w:color w:val="000000"/>
          <w:lang w:eastAsia="it-IT"/>
        </w:rPr>
        <w:t xml:space="preserve">28 anni, </w:t>
      </w:r>
    </w:p>
    <w:p w:rsidR="004C3588" w:rsidRPr="00B44DB8" w:rsidRDefault="000113F7" w:rsidP="00B94546">
      <w:pPr>
        <w:pStyle w:val="Nessunaspaziatura"/>
        <w:jc w:val="both"/>
        <w:rPr>
          <w:rFonts w:cs="Helvetica"/>
          <w:color w:val="000000"/>
          <w:lang w:eastAsia="it-IT"/>
        </w:rPr>
      </w:pPr>
      <w:r w:rsidRPr="00B44DB8">
        <w:rPr>
          <w:rFonts w:cs="Helvetica"/>
          <w:color w:val="000000"/>
          <w:lang w:eastAsia="it-IT"/>
        </w:rPr>
        <w:t xml:space="preserve">infermiera </w:t>
      </w:r>
      <w:r w:rsidR="002D7971" w:rsidRPr="00B44DB8">
        <w:rPr>
          <w:rFonts w:cs="Helvetica"/>
          <w:color w:val="000000"/>
          <w:lang w:eastAsia="it-IT"/>
        </w:rPr>
        <w:t xml:space="preserve"> del reparto di Chirurgia generale e oncologica dell'ospedale San Ra</w:t>
      </w:r>
      <w:r w:rsidRPr="00B44DB8">
        <w:rPr>
          <w:rFonts w:cs="Helvetica"/>
          <w:color w:val="000000"/>
          <w:lang w:eastAsia="it-IT"/>
        </w:rPr>
        <w:t>ffaele Gig</w:t>
      </w:r>
      <w:r w:rsidR="004C3588" w:rsidRPr="00B44DB8">
        <w:rPr>
          <w:rFonts w:cs="Helvetica"/>
          <w:color w:val="000000"/>
          <w:lang w:eastAsia="it-IT"/>
        </w:rPr>
        <w:t>lio di Cefalù.</w:t>
      </w:r>
    </w:p>
    <w:p w:rsidR="00AC1842" w:rsidRPr="00B44DB8" w:rsidRDefault="002D7971" w:rsidP="00B94546">
      <w:pPr>
        <w:pStyle w:val="Nessunaspaziatura"/>
        <w:jc w:val="both"/>
        <w:rPr>
          <w:rFonts w:cs="Helvetica"/>
          <w:b/>
          <w:color w:val="000000"/>
          <w:lang w:eastAsia="it-IT"/>
        </w:rPr>
      </w:pPr>
      <w:r w:rsidRPr="00B44DB8">
        <w:rPr>
          <w:rFonts w:cs="Helvetica"/>
          <w:color w:val="000000"/>
          <w:lang w:eastAsia="it-IT"/>
        </w:rPr>
        <w:t>"Fare l'infermiera è il mio grande amore, qualcosa in cui credo con tutta me stessa, mi piace essere quell'attimo di pace, di sorriso, di speranza nelle situazioni di dolore e malattia che vivono i pazienti che inco</w:t>
      </w:r>
      <w:r w:rsidR="000113F7" w:rsidRPr="00B44DB8">
        <w:rPr>
          <w:rFonts w:cs="Helvetica"/>
          <w:color w:val="000000"/>
          <w:lang w:eastAsia="it-IT"/>
        </w:rPr>
        <w:t xml:space="preserve">ntro ogni giorno nel mio </w:t>
      </w:r>
      <w:proofErr w:type="spellStart"/>
      <w:r w:rsidR="000113F7" w:rsidRPr="00B44DB8">
        <w:rPr>
          <w:rFonts w:cs="Helvetica"/>
          <w:color w:val="000000"/>
          <w:lang w:eastAsia="it-IT"/>
        </w:rPr>
        <w:t>lavoro</w:t>
      </w:r>
      <w:r w:rsidRPr="00B44DB8">
        <w:rPr>
          <w:rFonts w:cs="Helvetica"/>
          <w:color w:val="000000"/>
          <w:lang w:eastAsia="it-IT"/>
        </w:rPr>
        <w:t>.L</w:t>
      </w:r>
      <w:proofErr w:type="spellEnd"/>
      <w:r w:rsidRPr="00B44DB8">
        <w:rPr>
          <w:rFonts w:cs="Helvetica"/>
          <w:color w:val="000000"/>
          <w:lang w:eastAsia="it-IT"/>
        </w:rPr>
        <w:t xml:space="preserve">'infermiere è il responsabile dell'assistenza generale dei pazienti. Si prende cura di loro, redige la cartella infermieristica, somministra le terapie prescritte dal medico e formula un piano di assistenza personalizzato per ogni paziente. E </w:t>
      </w:r>
      <w:r w:rsidR="000113F7" w:rsidRPr="00B44DB8">
        <w:rPr>
          <w:rFonts w:cs="Helvetica"/>
          <w:b/>
          <w:color w:val="000000"/>
          <w:lang w:eastAsia="it-IT"/>
        </w:rPr>
        <w:t xml:space="preserve">soprattutto </w:t>
      </w:r>
      <w:r w:rsidRPr="00B44DB8">
        <w:rPr>
          <w:rFonts w:cs="Helvetica"/>
          <w:b/>
          <w:color w:val="000000"/>
          <w:lang w:eastAsia="it-IT"/>
        </w:rPr>
        <w:t xml:space="preserve">deve saper curare l'aspetto relazionale e umano con il paziente, deve entrare in empatia con loro e con i loro familiari, essere in grado di dare quel sostegno umano, oltre che sanitario, che può diventare quella leva di coraggio in più per tutti gli </w:t>
      </w:r>
      <w:proofErr w:type="spellStart"/>
      <w:r w:rsidRPr="00B44DB8">
        <w:rPr>
          <w:rFonts w:cs="Helvetica"/>
          <w:b/>
          <w:color w:val="000000"/>
          <w:lang w:eastAsia="it-IT"/>
        </w:rPr>
        <w:t>ammalati.</w:t>
      </w:r>
      <w:r w:rsidR="000113F7" w:rsidRPr="00B44DB8">
        <w:rPr>
          <w:rFonts w:cs="Helvetica"/>
          <w:color w:val="000000"/>
          <w:lang w:eastAsia="it-IT"/>
        </w:rPr>
        <w:t>Nell</w:t>
      </w:r>
      <w:proofErr w:type="spellEnd"/>
      <w:r w:rsidR="000113F7" w:rsidRPr="00B44DB8">
        <w:rPr>
          <w:rFonts w:cs="Helvetica"/>
          <w:color w:val="000000"/>
          <w:lang w:eastAsia="it-IT"/>
        </w:rPr>
        <w:t xml:space="preserve">’ambito in cui io opero è la </w:t>
      </w:r>
      <w:r w:rsidRPr="00B44DB8">
        <w:rPr>
          <w:rFonts w:cs="Helvetica"/>
          <w:color w:val="000000"/>
          <w:lang w:eastAsia="it-IT"/>
        </w:rPr>
        <w:t xml:space="preserve">diagnosi di cancro </w:t>
      </w:r>
      <w:r w:rsidR="000113F7" w:rsidRPr="00B44DB8">
        <w:rPr>
          <w:rFonts w:cs="Helvetica"/>
          <w:color w:val="000000"/>
          <w:lang w:eastAsia="it-IT"/>
        </w:rPr>
        <w:t xml:space="preserve">a </w:t>
      </w:r>
      <w:r w:rsidRPr="00B44DB8">
        <w:rPr>
          <w:rFonts w:cs="Helvetica"/>
          <w:color w:val="000000"/>
          <w:lang w:eastAsia="it-IT"/>
        </w:rPr>
        <w:t>genera</w:t>
      </w:r>
      <w:r w:rsidR="000113F7" w:rsidRPr="00B44DB8">
        <w:rPr>
          <w:rFonts w:cs="Helvetica"/>
          <w:color w:val="000000"/>
          <w:lang w:eastAsia="it-IT"/>
        </w:rPr>
        <w:t>re</w:t>
      </w:r>
      <w:r w:rsidRPr="00B44DB8">
        <w:rPr>
          <w:rFonts w:cs="Helvetica"/>
          <w:color w:val="000000"/>
          <w:lang w:eastAsia="it-IT"/>
        </w:rPr>
        <w:t xml:space="preserve"> nei pazienti e familiari, paura, dubbi e il desiderio di ricevere risposte chiare e comprensibili, oltre che sostegno e comprensione. </w:t>
      </w:r>
      <w:r w:rsidR="00AC1842" w:rsidRPr="00B44DB8">
        <w:rPr>
          <w:rFonts w:cs="Helvetica"/>
          <w:color w:val="000000"/>
          <w:lang w:eastAsia="it-IT"/>
        </w:rPr>
        <w:t>Per questo motivo o</w:t>
      </w:r>
      <w:r w:rsidRPr="00B44DB8">
        <w:rPr>
          <w:rFonts w:cs="Helvetica"/>
          <w:color w:val="000000"/>
          <w:lang w:eastAsia="it-IT"/>
        </w:rPr>
        <w:t>gni giorno supporto i pazienti ad affrontare l'intervento e le cure durante il periodo di ricovero</w:t>
      </w:r>
      <w:r w:rsidR="00AC1842" w:rsidRPr="00B44DB8">
        <w:rPr>
          <w:rFonts w:cs="Helvetica"/>
          <w:color w:val="000000"/>
          <w:lang w:eastAsia="it-IT"/>
        </w:rPr>
        <w:t>, c</w:t>
      </w:r>
      <w:r w:rsidRPr="00B44DB8">
        <w:rPr>
          <w:rFonts w:cs="Helvetica"/>
          <w:b/>
          <w:color w:val="000000"/>
          <w:lang w:eastAsia="it-IT"/>
        </w:rPr>
        <w:t>erco di favorire la speranza, aiutando il dialogo tra ammalati, familiari e medici</w:t>
      </w:r>
      <w:r w:rsidR="000113F7" w:rsidRPr="00B44DB8">
        <w:rPr>
          <w:rFonts w:cs="Helvetica"/>
          <w:b/>
          <w:color w:val="000000"/>
          <w:lang w:eastAsia="it-IT"/>
        </w:rPr>
        <w:t>. Ed è dunque questo</w:t>
      </w:r>
      <w:r w:rsidRPr="00B44DB8">
        <w:rPr>
          <w:rFonts w:cs="Helvetica"/>
          <w:b/>
          <w:color w:val="000000"/>
          <w:lang w:eastAsia="it-IT"/>
        </w:rPr>
        <w:t xml:space="preserve"> il mio obiettivo, favorire quel conforto che non deve mai manca</w:t>
      </w:r>
      <w:r w:rsidR="00AC1842" w:rsidRPr="00B44DB8">
        <w:rPr>
          <w:rFonts w:cs="Helvetica"/>
          <w:b/>
          <w:color w:val="000000"/>
          <w:lang w:eastAsia="it-IT"/>
        </w:rPr>
        <w:t>re tra paziente, familiari e l'</w:t>
      </w:r>
      <w:r w:rsidRPr="00B44DB8">
        <w:rPr>
          <w:rFonts w:cs="Helvetica"/>
          <w:b/>
          <w:color w:val="000000"/>
          <w:lang w:eastAsia="it-IT"/>
        </w:rPr>
        <w:t>intero team ospedaliero a cui si affidano, una squadra che ha come obiettivo non solo curare ma anche prendersi cura.</w:t>
      </w:r>
      <w:r w:rsidR="00D96EDF" w:rsidRPr="00B44DB8">
        <w:rPr>
          <w:rFonts w:cs="Helvetica"/>
          <w:b/>
          <w:color w:val="000000"/>
          <w:lang w:eastAsia="it-IT"/>
        </w:rPr>
        <w:t>”</w:t>
      </w:r>
    </w:p>
    <w:p w:rsidR="00AC1842" w:rsidRPr="00B44DB8" w:rsidRDefault="00AC1842" w:rsidP="00B94546">
      <w:pPr>
        <w:pStyle w:val="Nessunaspaziatura"/>
        <w:jc w:val="both"/>
        <w:rPr>
          <w:rFonts w:cs="Helvetica"/>
          <w:b/>
          <w:color w:val="000000"/>
          <w:lang w:eastAsia="it-IT"/>
        </w:rPr>
      </w:pPr>
    </w:p>
    <w:p w:rsidR="004C3588" w:rsidRPr="00B44DB8" w:rsidRDefault="004C3588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>Carmen, Spagna.</w:t>
      </w:r>
    </w:p>
    <w:p w:rsidR="00D96EDF" w:rsidRPr="00B44DB8" w:rsidRDefault="002D7971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>“</w:t>
      </w:r>
      <w:r w:rsidRPr="00B44DB8">
        <w:rPr>
          <w:rFonts w:cs="Segoe UI"/>
          <w:b/>
          <w:color w:val="333333"/>
          <w:shd w:val="clear" w:color="auto" w:fill="FFFFFF"/>
        </w:rPr>
        <w:t>Il medico cura il paziente, ma è l’infermiera che si prende cura di lui.</w:t>
      </w:r>
      <w:r w:rsidRPr="00B44DB8">
        <w:rPr>
          <w:rFonts w:cs="Segoe UI"/>
          <w:color w:val="333333"/>
          <w:shd w:val="clear" w:color="auto" w:fill="FFFFFF"/>
        </w:rPr>
        <w:t xml:space="preserve"> Questo spesso vuol dire dare sostegno a pazienti che stanno male sia fisicamente che psicologicamente, come quelli che scoprono di avere una malattia cronica o poco tempo da vivere. </w:t>
      </w:r>
      <w:r w:rsidRPr="00B44DB8">
        <w:rPr>
          <w:rFonts w:cs="Segoe UI"/>
          <w:b/>
          <w:color w:val="333333"/>
          <w:shd w:val="clear" w:color="auto" w:fill="FFFFFF"/>
        </w:rPr>
        <w:t xml:space="preserve">Devi essere una madre per </w:t>
      </w:r>
      <w:r w:rsidR="00AC1842" w:rsidRPr="00B44DB8">
        <w:rPr>
          <w:rFonts w:cs="Segoe UI"/>
          <w:b/>
          <w:color w:val="333333"/>
          <w:shd w:val="clear" w:color="auto" w:fill="FFFFFF"/>
        </w:rPr>
        <w:t>il malato</w:t>
      </w:r>
      <w:r w:rsidR="00D96EDF" w:rsidRPr="00B44DB8">
        <w:rPr>
          <w:rFonts w:cs="Segoe UI"/>
          <w:color w:val="333333"/>
          <w:shd w:val="clear" w:color="auto" w:fill="FFFFFF"/>
        </w:rPr>
        <w:t>”.</w:t>
      </w:r>
    </w:p>
    <w:p w:rsidR="009E6AD2" w:rsidRPr="00B44DB8" w:rsidRDefault="009E6AD2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</w:p>
    <w:p w:rsidR="004C3588" w:rsidRPr="00B44DB8" w:rsidRDefault="004C3588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proofErr w:type="spellStart"/>
      <w:r w:rsidRPr="00B44DB8">
        <w:rPr>
          <w:rFonts w:cs="Segoe UI"/>
          <w:color w:val="333333"/>
          <w:shd w:val="clear" w:color="auto" w:fill="FFFFFF"/>
        </w:rPr>
        <w:t>Araceli</w:t>
      </w:r>
      <w:proofErr w:type="spellEnd"/>
      <w:r w:rsidRPr="00B44DB8">
        <w:rPr>
          <w:rFonts w:cs="Segoe UI"/>
          <w:color w:val="333333"/>
          <w:shd w:val="clear" w:color="auto" w:fill="FFFFFF"/>
        </w:rPr>
        <w:t xml:space="preserve"> García </w:t>
      </w:r>
      <w:proofErr w:type="spellStart"/>
      <w:r w:rsidRPr="00B44DB8">
        <w:rPr>
          <w:rFonts w:cs="Segoe UI"/>
          <w:color w:val="333333"/>
          <w:shd w:val="clear" w:color="auto" w:fill="FFFFFF"/>
        </w:rPr>
        <w:t>Padilla</w:t>
      </w:r>
      <w:proofErr w:type="spellEnd"/>
      <w:r w:rsidRPr="00B44DB8">
        <w:rPr>
          <w:rFonts w:cs="Segoe UI"/>
          <w:color w:val="333333"/>
          <w:shd w:val="clear" w:color="auto" w:fill="FFFFFF"/>
        </w:rPr>
        <w:t>, Messico.</w:t>
      </w:r>
    </w:p>
    <w:p w:rsidR="002D7971" w:rsidRPr="00B44DB8" w:rsidRDefault="002D7971" w:rsidP="00B94546">
      <w:pPr>
        <w:pStyle w:val="Nessunaspaziatura"/>
        <w:jc w:val="both"/>
        <w:rPr>
          <w:rFonts w:cs="Segoe UI"/>
          <w:b/>
          <w:color w:val="333333"/>
          <w:shd w:val="clear" w:color="auto" w:fill="FFFFFF"/>
        </w:rPr>
      </w:pPr>
      <w:r w:rsidRPr="00B44DB8">
        <w:rPr>
          <w:rFonts w:cs="Segoe UI"/>
          <w:b/>
          <w:color w:val="333333"/>
          <w:shd w:val="clear" w:color="auto" w:fill="FFFFFF"/>
        </w:rPr>
        <w:t>“L’infermiera deve mostrare calore umano. Deve essere tollerante e mostrare empatia”</w:t>
      </w:r>
      <w:r w:rsidR="00D96EDF" w:rsidRPr="00B44DB8">
        <w:rPr>
          <w:rFonts w:cs="Segoe UI"/>
          <w:b/>
          <w:color w:val="333333"/>
          <w:shd w:val="clear" w:color="auto" w:fill="FFFFFF"/>
        </w:rPr>
        <w:t>.</w:t>
      </w:r>
    </w:p>
    <w:p w:rsidR="00D96EDF" w:rsidRPr="00B44DB8" w:rsidRDefault="00D96EDF" w:rsidP="00B94546">
      <w:pPr>
        <w:pStyle w:val="Nessunaspaziatura"/>
        <w:jc w:val="both"/>
        <w:rPr>
          <w:rFonts w:cs="Segoe UI"/>
          <w:b/>
          <w:color w:val="333333"/>
          <w:shd w:val="clear" w:color="auto" w:fill="FFFFFF"/>
        </w:rPr>
      </w:pPr>
    </w:p>
    <w:p w:rsidR="00EF79CE" w:rsidRDefault="00553DE0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 xml:space="preserve">Antonella, 54 anni, </w:t>
      </w:r>
    </w:p>
    <w:p w:rsidR="004C3588" w:rsidRPr="00B44DB8" w:rsidRDefault="00615DFF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 xml:space="preserve">infermiera presso l’ospedale SS Annunziata di </w:t>
      </w:r>
      <w:r w:rsidR="00553DE0" w:rsidRPr="00B44DB8">
        <w:rPr>
          <w:rFonts w:cs="Segoe UI"/>
          <w:color w:val="333333"/>
          <w:shd w:val="clear" w:color="auto" w:fill="FFFFFF"/>
        </w:rPr>
        <w:t xml:space="preserve">Taranto. </w:t>
      </w:r>
    </w:p>
    <w:p w:rsidR="00D96EDF" w:rsidRPr="00B44DB8" w:rsidRDefault="00553DE0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>“</w:t>
      </w:r>
      <w:r w:rsidRPr="00B44DB8">
        <w:rPr>
          <w:rFonts w:cs="Segoe UI"/>
          <w:b/>
          <w:color w:val="333333"/>
          <w:shd w:val="clear" w:color="auto" w:fill="FFFFFF"/>
        </w:rPr>
        <w:t>Questo mestiere deve essere necessariamente supportato dal cuore</w:t>
      </w:r>
      <w:r w:rsidRPr="00B44DB8">
        <w:rPr>
          <w:rFonts w:cs="Segoe UI"/>
          <w:color w:val="333333"/>
          <w:shd w:val="clear" w:color="auto" w:fill="FFFFFF"/>
        </w:rPr>
        <w:t xml:space="preserve">, poiché chi entra in un reparto ha paura e ha bisogno di trovare, nella prima persona che incontra, fiducia, un sorriso, una parola </w:t>
      </w:r>
      <w:r w:rsidR="00AF266D" w:rsidRPr="00B44DB8">
        <w:rPr>
          <w:rFonts w:cs="Segoe UI"/>
          <w:color w:val="333333"/>
          <w:shd w:val="clear" w:color="auto" w:fill="FFFFFF"/>
        </w:rPr>
        <w:t xml:space="preserve">dolce, in modo da sentirsi più rilassato </w:t>
      </w:r>
      <w:r w:rsidRPr="00B44DB8">
        <w:rPr>
          <w:rFonts w:cs="Segoe UI"/>
          <w:color w:val="333333"/>
          <w:shd w:val="clear" w:color="auto" w:fill="FFFFFF"/>
        </w:rPr>
        <w:t xml:space="preserve">e </w:t>
      </w:r>
      <w:r w:rsidR="00AF266D" w:rsidRPr="00B44DB8">
        <w:rPr>
          <w:rFonts w:cs="Segoe UI"/>
          <w:color w:val="333333"/>
          <w:shd w:val="clear" w:color="auto" w:fill="FFFFFF"/>
        </w:rPr>
        <w:t xml:space="preserve">pronto ad affrontare la </w:t>
      </w:r>
      <w:r w:rsidR="00685645" w:rsidRPr="00B44DB8">
        <w:rPr>
          <w:rFonts w:cs="Segoe UI"/>
          <w:color w:val="333333"/>
          <w:shd w:val="clear" w:color="auto" w:fill="FFFFFF"/>
        </w:rPr>
        <w:t>problematica riscontrata</w:t>
      </w:r>
      <w:r w:rsidR="00AF266D" w:rsidRPr="00B44DB8">
        <w:rPr>
          <w:rFonts w:cs="Segoe UI"/>
          <w:color w:val="333333"/>
          <w:shd w:val="clear" w:color="auto" w:fill="FFFFFF"/>
        </w:rPr>
        <w:t xml:space="preserve">. </w:t>
      </w:r>
      <w:r w:rsidR="00685645" w:rsidRPr="00B44DB8">
        <w:rPr>
          <w:rFonts w:cs="Segoe UI"/>
          <w:color w:val="333333"/>
          <w:shd w:val="clear" w:color="auto" w:fill="FFFFFF"/>
        </w:rPr>
        <w:t>Personalmente ritengo di essere più predisposta a relazionarmi, in ambito assistenziale, ai bambi</w:t>
      </w:r>
      <w:r w:rsidR="00615DFF" w:rsidRPr="00B44DB8">
        <w:rPr>
          <w:rFonts w:cs="Segoe UI"/>
          <w:color w:val="333333"/>
          <w:shd w:val="clear" w:color="auto" w:fill="FFFFFF"/>
        </w:rPr>
        <w:t>ni e agli anziani, ovvero quelle figure</w:t>
      </w:r>
      <w:r w:rsidR="00685645" w:rsidRPr="00B44DB8">
        <w:rPr>
          <w:rFonts w:cs="Segoe UI"/>
          <w:color w:val="333333"/>
          <w:shd w:val="clear" w:color="auto" w:fill="FFFFFF"/>
        </w:rPr>
        <w:t xml:space="preserve"> che ritengo facciano parte della classe più indifesa</w:t>
      </w:r>
      <w:r w:rsidR="001B64E0" w:rsidRPr="00B44DB8">
        <w:rPr>
          <w:rFonts w:cs="Segoe UI"/>
          <w:color w:val="333333"/>
          <w:shd w:val="clear" w:color="auto" w:fill="FFFFFF"/>
        </w:rPr>
        <w:t xml:space="preserve">. </w:t>
      </w:r>
      <w:r w:rsidR="00615DFF" w:rsidRPr="00B44DB8">
        <w:rPr>
          <w:rFonts w:cs="Segoe UI"/>
          <w:color w:val="333333"/>
          <w:shd w:val="clear" w:color="auto" w:fill="FFFFFF"/>
        </w:rPr>
        <w:t xml:space="preserve">Infatti, i bambini non sapendo a cosa vanno incontro, hanno bisogno che la situazione gli venga presentata in modo ludico. Gli anziani, invece, sanno a cosa vanno incontro e sono spaventati, dunque </w:t>
      </w:r>
      <w:r w:rsidR="00615DFF" w:rsidRPr="00B44DB8">
        <w:rPr>
          <w:rFonts w:cs="Segoe UI"/>
          <w:b/>
          <w:color w:val="333333"/>
          <w:shd w:val="clear" w:color="auto" w:fill="FFFFFF"/>
        </w:rPr>
        <w:t>il nostro compito deve essere quello di rassicurarli</w:t>
      </w:r>
      <w:r w:rsidRPr="00B44DB8">
        <w:rPr>
          <w:rFonts w:cs="Segoe UI"/>
          <w:b/>
          <w:color w:val="333333"/>
          <w:shd w:val="clear" w:color="auto" w:fill="FFFFFF"/>
        </w:rPr>
        <w:t>.</w:t>
      </w:r>
      <w:r w:rsidR="00615DFF" w:rsidRPr="00B44DB8">
        <w:rPr>
          <w:rFonts w:cs="Segoe UI"/>
          <w:color w:val="333333"/>
          <w:shd w:val="clear" w:color="auto" w:fill="FFFFFF"/>
        </w:rPr>
        <w:t>”</w:t>
      </w:r>
    </w:p>
    <w:p w:rsidR="00D96EDF" w:rsidRPr="00B44DB8" w:rsidRDefault="00D96EDF" w:rsidP="00B94546">
      <w:pPr>
        <w:pStyle w:val="Nessunaspaziatura"/>
        <w:jc w:val="both"/>
        <w:rPr>
          <w:rFonts w:cs="Segoe UI"/>
          <w:b/>
          <w:color w:val="333333"/>
          <w:shd w:val="clear" w:color="auto" w:fill="FFFFFF"/>
        </w:rPr>
      </w:pPr>
    </w:p>
    <w:p w:rsidR="00EF79CE" w:rsidRDefault="004070D8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 xml:space="preserve">Roberta, 21 anni, </w:t>
      </w:r>
    </w:p>
    <w:p w:rsidR="004C3588" w:rsidRPr="00B44DB8" w:rsidRDefault="004070D8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 xml:space="preserve">tirocinante presso l’ospedale SS Annunziata di Taranto. </w:t>
      </w:r>
    </w:p>
    <w:p w:rsidR="004070D8" w:rsidRPr="00B44DB8" w:rsidRDefault="004070D8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>“</w:t>
      </w:r>
      <w:r w:rsidR="004C3588" w:rsidRPr="00B44DB8">
        <w:rPr>
          <w:rFonts w:cs="Segoe UI"/>
          <w:color w:val="333333"/>
          <w:shd w:val="clear" w:color="auto" w:fill="FFFFFF"/>
        </w:rPr>
        <w:t>N</w:t>
      </w:r>
      <w:r w:rsidRPr="00B44DB8">
        <w:rPr>
          <w:rFonts w:cs="Segoe UI"/>
          <w:color w:val="333333"/>
          <w:shd w:val="clear" w:color="auto" w:fill="FFFFFF"/>
        </w:rPr>
        <w:t xml:space="preserve">on essendo un’infermiera laureata, ma una tirocinante, il modo di rapportarmi con i pazienti è sempre una grande sorpresa. </w:t>
      </w:r>
      <w:r w:rsidR="004C3588" w:rsidRPr="00B44DB8">
        <w:rPr>
          <w:rFonts w:cs="Segoe UI"/>
          <w:color w:val="333333"/>
          <w:shd w:val="clear" w:color="auto" w:fill="FFFFFF"/>
        </w:rPr>
        <w:t xml:space="preserve">La </w:t>
      </w:r>
      <w:r w:rsidRPr="00B44DB8">
        <w:rPr>
          <w:rFonts w:cs="Segoe UI"/>
          <w:color w:val="333333"/>
          <w:shd w:val="clear" w:color="auto" w:fill="FFFFFF"/>
        </w:rPr>
        <w:t>priorità di un infermiere è il benessere del paziente</w:t>
      </w:r>
      <w:r w:rsidR="004C3588" w:rsidRPr="00B44DB8">
        <w:rPr>
          <w:rFonts w:cs="Segoe UI"/>
          <w:color w:val="333333"/>
          <w:shd w:val="clear" w:color="auto" w:fill="FFFFFF"/>
        </w:rPr>
        <w:t xml:space="preserve">. </w:t>
      </w:r>
      <w:r w:rsidRPr="00B44DB8">
        <w:rPr>
          <w:rFonts w:cs="Segoe UI"/>
          <w:b/>
          <w:color w:val="333333"/>
          <w:shd w:val="clear" w:color="auto" w:fill="FFFFFF"/>
        </w:rPr>
        <w:t>L’infer</w:t>
      </w:r>
      <w:r w:rsidR="004C3588" w:rsidRPr="00B44DB8">
        <w:rPr>
          <w:rFonts w:cs="Segoe UI"/>
          <w:b/>
          <w:color w:val="333333"/>
          <w:shd w:val="clear" w:color="auto" w:fill="FFFFFF"/>
        </w:rPr>
        <w:t>miere è prima di tutto il miglior</w:t>
      </w:r>
      <w:r w:rsidRPr="00B44DB8">
        <w:rPr>
          <w:rFonts w:cs="Segoe UI"/>
          <w:b/>
          <w:color w:val="333333"/>
          <w:shd w:val="clear" w:color="auto" w:fill="FFFFFF"/>
        </w:rPr>
        <w:t xml:space="preserve"> confidente dell’assistito, deve ascoltare e soddisfare al meglio i suoi bisogni, </w:t>
      </w:r>
      <w:r w:rsidR="004C3588" w:rsidRPr="00B44DB8">
        <w:rPr>
          <w:rFonts w:cs="Segoe UI"/>
          <w:b/>
          <w:color w:val="333333"/>
          <w:shd w:val="clear" w:color="auto" w:fill="FFFFFF"/>
        </w:rPr>
        <w:t xml:space="preserve">cercando </w:t>
      </w:r>
      <w:r w:rsidRPr="00B44DB8">
        <w:rPr>
          <w:rFonts w:cs="Segoe UI"/>
          <w:b/>
          <w:color w:val="333333"/>
          <w:shd w:val="clear" w:color="auto" w:fill="FFFFFF"/>
        </w:rPr>
        <w:t xml:space="preserve"> di alleviare le</w:t>
      </w:r>
      <w:r w:rsidR="004C3588" w:rsidRPr="00B44DB8">
        <w:rPr>
          <w:rFonts w:cs="Segoe UI"/>
          <w:b/>
          <w:color w:val="333333"/>
          <w:shd w:val="clear" w:color="auto" w:fill="FFFFFF"/>
        </w:rPr>
        <w:t xml:space="preserve"> sue</w:t>
      </w:r>
      <w:r w:rsidRPr="00B44DB8">
        <w:rPr>
          <w:rFonts w:cs="Segoe UI"/>
          <w:b/>
          <w:color w:val="333333"/>
          <w:shd w:val="clear" w:color="auto" w:fill="FFFFFF"/>
        </w:rPr>
        <w:t xml:space="preserve"> sofferenze con gentilezza, delicatezza e</w:t>
      </w:r>
      <w:r w:rsidR="004C3588" w:rsidRPr="00B44DB8">
        <w:rPr>
          <w:rFonts w:cs="Segoe UI"/>
          <w:b/>
          <w:color w:val="333333"/>
          <w:shd w:val="clear" w:color="auto" w:fill="FFFFFF"/>
        </w:rPr>
        <w:t>d</w:t>
      </w:r>
      <w:r w:rsidRPr="00B44DB8">
        <w:rPr>
          <w:rFonts w:cs="Segoe UI"/>
          <w:b/>
          <w:color w:val="333333"/>
          <w:shd w:val="clear" w:color="auto" w:fill="FFFFFF"/>
        </w:rPr>
        <w:t xml:space="preserve"> un sorriso.</w:t>
      </w:r>
      <w:r w:rsidRPr="00B44DB8">
        <w:rPr>
          <w:rFonts w:cs="Segoe UI"/>
          <w:color w:val="333333"/>
          <w:shd w:val="clear" w:color="auto" w:fill="FFFFFF"/>
        </w:rPr>
        <w:t xml:space="preserve"> Noi infermieri abbiamo scelto un lavoro difficilissimo, che ci costringe a distinguere nettamente la vita</w:t>
      </w:r>
      <w:r w:rsidR="004C3588" w:rsidRPr="00B44DB8">
        <w:rPr>
          <w:rFonts w:cs="Segoe UI"/>
          <w:color w:val="333333"/>
          <w:shd w:val="clear" w:color="auto" w:fill="FFFFFF"/>
        </w:rPr>
        <w:t xml:space="preserve"> privata dal lavoro </w:t>
      </w:r>
      <w:r w:rsidRPr="00B44DB8">
        <w:rPr>
          <w:rFonts w:cs="Segoe UI"/>
          <w:color w:val="333333"/>
          <w:shd w:val="clear" w:color="auto" w:fill="FFFFFF"/>
        </w:rPr>
        <w:t>n</w:t>
      </w:r>
      <w:r w:rsidR="004C3588" w:rsidRPr="00B44DB8">
        <w:rPr>
          <w:rFonts w:cs="Segoe UI"/>
          <w:color w:val="333333"/>
          <w:shd w:val="clear" w:color="auto" w:fill="FFFFFF"/>
        </w:rPr>
        <w:t>on riversando in alcun</w:t>
      </w:r>
      <w:r w:rsidRPr="00B44DB8">
        <w:rPr>
          <w:rFonts w:cs="Segoe UI"/>
          <w:color w:val="333333"/>
          <w:shd w:val="clear" w:color="auto" w:fill="FFFFFF"/>
        </w:rPr>
        <w:t xml:space="preserve"> modo i nostri malumori sui pazienti. Seppur impegnativo e con innumerevoli sacrifici, se fatto con passione, il nostro </w:t>
      </w:r>
      <w:r w:rsidR="004C3588" w:rsidRPr="00B44DB8">
        <w:rPr>
          <w:rFonts w:cs="Segoe UI"/>
          <w:color w:val="333333"/>
          <w:shd w:val="clear" w:color="auto" w:fill="FFFFFF"/>
        </w:rPr>
        <w:t>lavoro è il migliore del mondo.”</w:t>
      </w:r>
    </w:p>
    <w:p w:rsidR="004070D8" w:rsidRPr="00B44DB8" w:rsidRDefault="004070D8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</w:p>
    <w:p w:rsidR="009E6AD2" w:rsidRPr="00B44DB8" w:rsidRDefault="009E6AD2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</w:p>
    <w:p w:rsidR="007953BE" w:rsidRPr="00B44DB8" w:rsidRDefault="007953BE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 xml:space="preserve">Patrizia, 38 anni, infermiera del 118. </w:t>
      </w:r>
    </w:p>
    <w:p w:rsidR="00A4716E" w:rsidRPr="00B44DB8" w:rsidRDefault="00D14A24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>“</w:t>
      </w:r>
      <w:r w:rsidR="00CC1404" w:rsidRPr="00B44DB8">
        <w:rPr>
          <w:rFonts w:cs="Segoe UI"/>
          <w:color w:val="333333"/>
          <w:shd w:val="clear" w:color="auto" w:fill="FFFFFF"/>
        </w:rPr>
        <w:t>L'infermieristica</w:t>
      </w:r>
      <w:r w:rsidR="007953BE" w:rsidRPr="00B44DB8">
        <w:rPr>
          <w:rFonts w:cs="Segoe UI"/>
          <w:color w:val="333333"/>
          <w:shd w:val="clear" w:color="auto" w:fill="FFFFFF"/>
        </w:rPr>
        <w:t xml:space="preserve"> è </w:t>
      </w:r>
      <w:r w:rsidR="00CC1404" w:rsidRPr="00B44DB8">
        <w:rPr>
          <w:rFonts w:cs="Segoe UI"/>
          <w:color w:val="333333"/>
          <w:shd w:val="clear" w:color="auto" w:fill="FFFFFF"/>
        </w:rPr>
        <w:t xml:space="preserve">passione,amore, pazienza e dedizione, è </w:t>
      </w:r>
      <w:r w:rsidR="007953BE" w:rsidRPr="00B44DB8">
        <w:rPr>
          <w:rFonts w:cs="Segoe UI"/>
          <w:color w:val="333333"/>
          <w:shd w:val="clear" w:color="auto" w:fill="FFFFFF"/>
        </w:rPr>
        <w:t>una professione nella quale è necessario utilizzare</w:t>
      </w:r>
      <w:r w:rsidR="004070D8" w:rsidRPr="00B44DB8">
        <w:rPr>
          <w:rFonts w:cs="Segoe UI"/>
          <w:color w:val="333333"/>
          <w:shd w:val="clear" w:color="auto" w:fill="FFFFFF"/>
        </w:rPr>
        <w:t xml:space="preserve"> cuore ed anima</w:t>
      </w:r>
      <w:r w:rsidRPr="00B44DB8">
        <w:rPr>
          <w:rFonts w:cs="Segoe UI"/>
          <w:color w:val="333333"/>
          <w:shd w:val="clear" w:color="auto" w:fill="FFFFFF"/>
        </w:rPr>
        <w:t>;</w:t>
      </w:r>
      <w:r w:rsidR="004070D8" w:rsidRPr="00B44DB8">
        <w:rPr>
          <w:rFonts w:cs="Segoe UI"/>
          <w:color w:val="333333"/>
          <w:shd w:val="clear" w:color="auto" w:fill="FFFFFF"/>
        </w:rPr>
        <w:t xml:space="preserve"> la leg</w:t>
      </w:r>
      <w:r w:rsidR="00A4716E" w:rsidRPr="00B44DB8">
        <w:rPr>
          <w:rFonts w:cs="Segoe UI"/>
          <w:color w:val="333333"/>
          <w:shd w:val="clear" w:color="auto" w:fill="FFFFFF"/>
        </w:rPr>
        <w:t>ge primaria dell'infermiere è: n</w:t>
      </w:r>
      <w:r w:rsidR="004070D8" w:rsidRPr="00B44DB8">
        <w:rPr>
          <w:rFonts w:cs="Segoe UI"/>
          <w:color w:val="333333"/>
          <w:shd w:val="clear" w:color="auto" w:fill="FFFFFF"/>
        </w:rPr>
        <w:t xml:space="preserve">on fare agli altri ciò che </w:t>
      </w:r>
      <w:r w:rsidR="00A4716E" w:rsidRPr="00B44DB8">
        <w:rPr>
          <w:rFonts w:cs="Segoe UI"/>
          <w:color w:val="333333"/>
          <w:shd w:val="clear" w:color="auto" w:fill="FFFFFF"/>
        </w:rPr>
        <w:t xml:space="preserve">non vorresti venisse fatto a </w:t>
      </w:r>
      <w:proofErr w:type="spellStart"/>
      <w:r w:rsidR="00A4716E" w:rsidRPr="00B44DB8">
        <w:rPr>
          <w:rFonts w:cs="Segoe UI"/>
          <w:color w:val="333333"/>
          <w:shd w:val="clear" w:color="auto" w:fill="FFFFFF"/>
        </w:rPr>
        <w:t>te</w:t>
      </w:r>
      <w:r w:rsidR="00CC1404" w:rsidRPr="00B44DB8">
        <w:rPr>
          <w:rFonts w:cs="Segoe UI"/>
          <w:color w:val="333333"/>
          <w:shd w:val="clear" w:color="auto" w:fill="FFFFFF"/>
        </w:rPr>
        <w:t>.</w:t>
      </w:r>
      <w:r w:rsidR="00A4716E" w:rsidRPr="00B44DB8">
        <w:rPr>
          <w:rFonts w:cs="Segoe UI"/>
          <w:b/>
          <w:color w:val="333333"/>
          <w:shd w:val="clear" w:color="auto" w:fill="FFFFFF"/>
        </w:rPr>
        <w:t>Il</w:t>
      </w:r>
      <w:proofErr w:type="spellEnd"/>
      <w:r w:rsidR="00A4716E" w:rsidRPr="00B44DB8">
        <w:rPr>
          <w:rFonts w:cs="Segoe UI"/>
          <w:b/>
          <w:color w:val="333333"/>
          <w:shd w:val="clear" w:color="auto" w:fill="FFFFFF"/>
        </w:rPr>
        <w:t xml:space="preserve"> paziente non deve essere visto come una malattia, ma come essere umano, </w:t>
      </w:r>
      <w:r w:rsidR="00F92D3A" w:rsidRPr="00B44DB8">
        <w:rPr>
          <w:rFonts w:cs="Segoe UI"/>
          <w:b/>
          <w:color w:val="333333"/>
          <w:shd w:val="clear" w:color="auto" w:fill="FFFFFF"/>
        </w:rPr>
        <w:t>del quale non bisogna calpestare la dignità.</w:t>
      </w:r>
    </w:p>
    <w:p w:rsidR="004070D8" w:rsidRPr="00B44DB8" w:rsidRDefault="00A4716E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b/>
          <w:color w:val="333333"/>
          <w:shd w:val="clear" w:color="auto" w:fill="FFFFFF"/>
        </w:rPr>
        <w:t>La prima cosa che ti insegnano all'università è che un sorriso, una stretta di mano o un abbraccio valgono  più di mille medicine</w:t>
      </w:r>
      <w:r w:rsidRPr="00B44DB8">
        <w:rPr>
          <w:rFonts w:cs="Segoe UI"/>
          <w:color w:val="333333"/>
          <w:shd w:val="clear" w:color="auto" w:fill="FFFFFF"/>
        </w:rPr>
        <w:t>. Talvolta, però, anche se con difficoltà, bisogna</w:t>
      </w:r>
      <w:r w:rsidR="004070D8" w:rsidRPr="00B44DB8">
        <w:rPr>
          <w:rFonts w:cs="Segoe UI"/>
          <w:color w:val="333333"/>
          <w:shd w:val="clear" w:color="auto" w:fill="FFFFFF"/>
        </w:rPr>
        <w:t xml:space="preserve"> creare una sorta di </w:t>
      </w:r>
      <w:r w:rsidRPr="00B44DB8">
        <w:rPr>
          <w:rFonts w:cs="Segoe UI"/>
          <w:color w:val="333333"/>
          <w:shd w:val="clear" w:color="auto" w:fill="FFFFFF"/>
        </w:rPr>
        <w:t xml:space="preserve">sottile </w:t>
      </w:r>
      <w:r w:rsidR="004070D8" w:rsidRPr="00B44DB8">
        <w:rPr>
          <w:rFonts w:cs="Segoe UI"/>
          <w:color w:val="333333"/>
          <w:shd w:val="clear" w:color="auto" w:fill="FFFFFF"/>
        </w:rPr>
        <w:t xml:space="preserve">muro tra te e il </w:t>
      </w:r>
      <w:proofErr w:type="spellStart"/>
      <w:r w:rsidR="004070D8" w:rsidRPr="00B44DB8">
        <w:rPr>
          <w:rFonts w:cs="Segoe UI"/>
          <w:color w:val="333333"/>
          <w:shd w:val="clear" w:color="auto" w:fill="FFFFFF"/>
        </w:rPr>
        <w:t>pazienteper</w:t>
      </w:r>
      <w:proofErr w:type="spellEnd"/>
      <w:r w:rsidR="004070D8" w:rsidRPr="00B44DB8">
        <w:rPr>
          <w:rFonts w:cs="Segoe UI"/>
          <w:color w:val="333333"/>
          <w:shd w:val="clear" w:color="auto" w:fill="FFFFFF"/>
        </w:rPr>
        <w:t xml:space="preserve"> non rischiare il cosiddetto </w:t>
      </w:r>
      <w:proofErr w:type="spellStart"/>
      <w:r w:rsidR="004070D8" w:rsidRPr="00B44DB8">
        <w:rPr>
          <w:rFonts w:cs="Segoe UI"/>
          <w:color w:val="333333"/>
          <w:shd w:val="clear" w:color="auto" w:fill="FFFFFF"/>
        </w:rPr>
        <w:t>Burn</w:t>
      </w:r>
      <w:r w:rsidRPr="00B44DB8">
        <w:rPr>
          <w:rFonts w:cs="Segoe UI"/>
          <w:color w:val="333333"/>
          <w:shd w:val="clear" w:color="auto" w:fill="FFFFFF"/>
        </w:rPr>
        <w:t>-out</w:t>
      </w:r>
      <w:proofErr w:type="spellEnd"/>
      <w:r w:rsidRPr="00B44DB8">
        <w:rPr>
          <w:rFonts w:cs="Segoe UI"/>
          <w:color w:val="333333"/>
          <w:shd w:val="clear" w:color="auto" w:fill="FFFFFF"/>
        </w:rPr>
        <w:t xml:space="preserve"> che porterebbe l'infermiere a gestire la propria vita e il proprio lavoro senza serenità</w:t>
      </w:r>
      <w:r w:rsidR="004070D8" w:rsidRPr="00B44DB8">
        <w:rPr>
          <w:rFonts w:cs="Segoe UI"/>
          <w:color w:val="333333"/>
          <w:shd w:val="clear" w:color="auto" w:fill="FFFFFF"/>
        </w:rPr>
        <w:t>.</w:t>
      </w:r>
      <w:r w:rsidR="00D14A24" w:rsidRPr="00B44DB8">
        <w:rPr>
          <w:rFonts w:cs="Segoe UI"/>
          <w:color w:val="333333"/>
          <w:shd w:val="clear" w:color="auto" w:fill="FFFFFF"/>
        </w:rPr>
        <w:t>”</w:t>
      </w:r>
    </w:p>
    <w:p w:rsidR="00553DE0" w:rsidRPr="00B44DB8" w:rsidRDefault="00553DE0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</w:p>
    <w:p w:rsidR="00D14A24" w:rsidRPr="00B44DB8" w:rsidRDefault="00D14A24" w:rsidP="00B94546">
      <w:pPr>
        <w:pStyle w:val="Nessunaspaziatura"/>
        <w:jc w:val="both"/>
        <w:rPr>
          <w:rFonts w:cs="Segoe UI"/>
          <w:b/>
          <w:color w:val="333333"/>
          <w:shd w:val="clear" w:color="auto" w:fill="FFFFFF"/>
        </w:rPr>
      </w:pPr>
    </w:p>
    <w:p w:rsidR="00EF79CE" w:rsidRDefault="00615DFF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 xml:space="preserve">Mattia, 19 anni, operatore del 118 Taranto. </w:t>
      </w:r>
    </w:p>
    <w:p w:rsidR="00553DE0" w:rsidRPr="00B44DB8" w:rsidRDefault="00615DFF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>“</w:t>
      </w:r>
      <w:r w:rsidR="00553DE0" w:rsidRPr="00B44DB8">
        <w:rPr>
          <w:rFonts w:cs="Segoe UI"/>
          <w:color w:val="333333"/>
          <w:shd w:val="clear" w:color="auto" w:fill="FFFFFF"/>
        </w:rPr>
        <w:t>Il mio rapporto operatore-p</w:t>
      </w:r>
      <w:r w:rsidRPr="00B44DB8">
        <w:rPr>
          <w:rFonts w:cs="Segoe UI"/>
          <w:color w:val="333333"/>
          <w:shd w:val="clear" w:color="auto" w:fill="FFFFFF"/>
        </w:rPr>
        <w:t>aziente è diverso ris</w:t>
      </w:r>
      <w:r w:rsidR="00525F49" w:rsidRPr="00B44DB8">
        <w:rPr>
          <w:rFonts w:cs="Segoe UI"/>
          <w:color w:val="333333"/>
          <w:shd w:val="clear" w:color="auto" w:fill="FFFFFF"/>
        </w:rPr>
        <w:t>petto a quello che si può instaurare tra un paziente ed un</w:t>
      </w:r>
      <w:r w:rsidR="00553DE0" w:rsidRPr="00B44DB8">
        <w:rPr>
          <w:rFonts w:cs="Segoe UI"/>
          <w:color w:val="333333"/>
          <w:shd w:val="clear" w:color="auto" w:fill="FFFFFF"/>
        </w:rPr>
        <w:t xml:space="preserve"> infermiere di reparto</w:t>
      </w:r>
      <w:r w:rsidRPr="00B44DB8">
        <w:rPr>
          <w:rFonts w:cs="Segoe UI"/>
          <w:color w:val="333333"/>
          <w:shd w:val="clear" w:color="auto" w:fill="FFFFFF"/>
        </w:rPr>
        <w:t>,</w:t>
      </w:r>
      <w:proofErr w:type="spellStart"/>
      <w:r w:rsidR="00525F49" w:rsidRPr="00B44DB8">
        <w:rPr>
          <w:rFonts w:cs="Segoe UI"/>
          <w:color w:val="333333"/>
          <w:shd w:val="clear" w:color="auto" w:fill="FFFFFF"/>
        </w:rPr>
        <w:t>poichè</w:t>
      </w:r>
      <w:proofErr w:type="spellEnd"/>
      <w:r w:rsidR="00525F49" w:rsidRPr="00B44DB8">
        <w:rPr>
          <w:rFonts w:cs="Segoe UI"/>
          <w:color w:val="333333"/>
          <w:shd w:val="clear" w:color="auto" w:fill="FFFFFF"/>
        </w:rPr>
        <w:t xml:space="preserve"> non devo trovarmi</w:t>
      </w:r>
      <w:r w:rsidRPr="00B44DB8">
        <w:rPr>
          <w:rFonts w:cs="Segoe UI"/>
          <w:color w:val="333333"/>
          <w:shd w:val="clear" w:color="auto" w:fill="FFFFFF"/>
        </w:rPr>
        <w:t xml:space="preserve"> a contatto con l’assistito </w:t>
      </w:r>
      <w:r w:rsidR="00553DE0" w:rsidRPr="00B44DB8">
        <w:rPr>
          <w:rFonts w:cs="Segoe UI"/>
          <w:color w:val="333333"/>
          <w:shd w:val="clear" w:color="auto" w:fill="FFFFFF"/>
        </w:rPr>
        <w:t>per settiman</w:t>
      </w:r>
      <w:r w:rsidRPr="00B44DB8">
        <w:rPr>
          <w:rFonts w:cs="Segoe UI"/>
          <w:color w:val="333333"/>
          <w:shd w:val="clear" w:color="auto" w:fill="FFFFFF"/>
        </w:rPr>
        <w:t xml:space="preserve">e o addirittura mesi. Nel team del </w:t>
      </w:r>
      <w:r w:rsidR="00553DE0" w:rsidRPr="00B44DB8">
        <w:rPr>
          <w:rFonts w:cs="Segoe UI"/>
          <w:color w:val="333333"/>
          <w:shd w:val="clear" w:color="auto" w:fill="FFFFFF"/>
        </w:rPr>
        <w:t xml:space="preserve">118 ho a che fare </w:t>
      </w:r>
      <w:r w:rsidR="00525F49" w:rsidRPr="00B44DB8">
        <w:rPr>
          <w:rFonts w:cs="Segoe UI"/>
          <w:color w:val="333333"/>
          <w:shd w:val="clear" w:color="auto" w:fill="FFFFFF"/>
        </w:rPr>
        <w:t>con una vasta quantità di gente da soccorrere</w:t>
      </w:r>
      <w:r w:rsidR="00553DE0" w:rsidRPr="00B44DB8">
        <w:rPr>
          <w:rFonts w:cs="Segoe UI"/>
          <w:color w:val="333333"/>
          <w:shd w:val="clear" w:color="auto" w:fill="FFFFFF"/>
        </w:rPr>
        <w:t xml:space="preserve"> nel minor tempo possibile. </w:t>
      </w:r>
      <w:r w:rsidR="00525F49" w:rsidRPr="00B44DB8">
        <w:rPr>
          <w:rFonts w:cs="Segoe UI"/>
          <w:color w:val="333333"/>
          <w:shd w:val="clear" w:color="auto" w:fill="FFFFFF"/>
        </w:rPr>
        <w:t>Certamente l</w:t>
      </w:r>
      <w:r w:rsidR="00553DE0" w:rsidRPr="00B44DB8">
        <w:rPr>
          <w:rFonts w:cs="Segoe UI"/>
          <w:color w:val="333333"/>
          <w:shd w:val="clear" w:color="auto" w:fill="FFFFFF"/>
        </w:rPr>
        <w:t xml:space="preserve">o stato mentale di una persona che si ricovera è diverso rispetto ad una vittima che chiama i soccorsi. Questo però non mette in discussione </w:t>
      </w:r>
      <w:r w:rsidR="00553DE0" w:rsidRPr="00B44DB8">
        <w:rPr>
          <w:rFonts w:cs="Segoe UI"/>
          <w:b/>
          <w:color w:val="333333"/>
          <w:shd w:val="clear" w:color="auto" w:fill="FFFFFF"/>
        </w:rPr>
        <w:t>il legame</w:t>
      </w:r>
      <w:r w:rsidR="00525F49" w:rsidRPr="00B44DB8">
        <w:rPr>
          <w:rFonts w:cs="Segoe UI"/>
          <w:b/>
          <w:color w:val="333333"/>
          <w:shd w:val="clear" w:color="auto" w:fill="FFFFFF"/>
        </w:rPr>
        <w:t xml:space="preserve"> empatico che</w:t>
      </w:r>
      <w:r w:rsidR="00553DE0" w:rsidRPr="00B44DB8">
        <w:rPr>
          <w:rFonts w:cs="Segoe UI"/>
          <w:b/>
          <w:color w:val="333333"/>
          <w:shd w:val="clear" w:color="auto" w:fill="FFFFFF"/>
        </w:rPr>
        <w:t xml:space="preserve"> ti fa </w:t>
      </w:r>
      <w:r w:rsidR="00525F49" w:rsidRPr="00B44DB8">
        <w:rPr>
          <w:rFonts w:cs="Segoe UI"/>
          <w:b/>
          <w:color w:val="333333"/>
          <w:shd w:val="clear" w:color="auto" w:fill="FFFFFF"/>
        </w:rPr>
        <w:t>immedesimare nel paziente e ti fa dare del</w:t>
      </w:r>
      <w:r w:rsidR="00553DE0" w:rsidRPr="00B44DB8">
        <w:rPr>
          <w:rFonts w:cs="Segoe UI"/>
          <w:b/>
          <w:color w:val="333333"/>
          <w:shd w:val="clear" w:color="auto" w:fill="FFFFFF"/>
        </w:rPr>
        <w:t xml:space="preserve"> tuo meglio per garantirgli il massimo d</w:t>
      </w:r>
      <w:r w:rsidRPr="00B44DB8">
        <w:rPr>
          <w:rFonts w:cs="Segoe UI"/>
          <w:b/>
          <w:color w:val="333333"/>
          <w:shd w:val="clear" w:color="auto" w:fill="FFFFFF"/>
        </w:rPr>
        <w:t>elle cure nelle tue possibilità. Nonostante l</w:t>
      </w:r>
      <w:r w:rsidR="00553DE0" w:rsidRPr="00B44DB8">
        <w:rPr>
          <w:rFonts w:cs="Segoe UI"/>
          <w:b/>
          <w:color w:val="333333"/>
          <w:shd w:val="clear" w:color="auto" w:fill="FFFFFF"/>
        </w:rPr>
        <w:t xml:space="preserve">a tempistica </w:t>
      </w:r>
      <w:r w:rsidR="004070D8" w:rsidRPr="00B44DB8">
        <w:rPr>
          <w:rFonts w:cs="Segoe UI"/>
          <w:b/>
          <w:color w:val="333333"/>
          <w:shd w:val="clear" w:color="auto" w:fill="FFFFFF"/>
        </w:rPr>
        <w:t xml:space="preserve">sia </w:t>
      </w:r>
      <w:r w:rsidRPr="00B44DB8">
        <w:rPr>
          <w:rFonts w:cs="Segoe UI"/>
          <w:b/>
          <w:color w:val="333333"/>
          <w:shd w:val="clear" w:color="auto" w:fill="FFFFFF"/>
        </w:rPr>
        <w:t xml:space="preserve">molto breve, </w:t>
      </w:r>
      <w:r w:rsidR="004070D8" w:rsidRPr="00B44DB8">
        <w:rPr>
          <w:rFonts w:cs="Segoe UI"/>
          <w:b/>
          <w:color w:val="333333"/>
          <w:shd w:val="clear" w:color="auto" w:fill="FFFFFF"/>
        </w:rPr>
        <w:t xml:space="preserve">infatti, </w:t>
      </w:r>
      <w:r w:rsidRPr="00B44DB8">
        <w:rPr>
          <w:rFonts w:cs="Segoe UI"/>
          <w:b/>
          <w:color w:val="333333"/>
          <w:shd w:val="clear" w:color="auto" w:fill="FFFFFF"/>
        </w:rPr>
        <w:t xml:space="preserve">si instaura  con le persone </w:t>
      </w:r>
      <w:r w:rsidR="00553DE0" w:rsidRPr="00B44DB8">
        <w:rPr>
          <w:rFonts w:cs="Segoe UI"/>
          <w:b/>
          <w:color w:val="333333"/>
          <w:shd w:val="clear" w:color="auto" w:fill="FFFFFF"/>
        </w:rPr>
        <w:t>un legame indescrivibile</w:t>
      </w:r>
      <w:r w:rsidR="00525F49" w:rsidRPr="00B44DB8">
        <w:rPr>
          <w:rFonts w:cs="Segoe UI"/>
          <w:b/>
          <w:color w:val="333333"/>
          <w:shd w:val="clear" w:color="auto" w:fill="FFFFFF"/>
        </w:rPr>
        <w:t xml:space="preserve"> che</w:t>
      </w:r>
      <w:r w:rsidR="004070D8" w:rsidRPr="00B44DB8">
        <w:rPr>
          <w:rFonts w:cs="Segoe UI"/>
          <w:b/>
          <w:color w:val="333333"/>
          <w:shd w:val="clear" w:color="auto" w:fill="FFFFFF"/>
        </w:rPr>
        <w:t>,</w:t>
      </w:r>
      <w:r w:rsidRPr="00B44DB8">
        <w:rPr>
          <w:rFonts w:cs="Segoe UI"/>
          <w:b/>
          <w:color w:val="333333"/>
          <w:shd w:val="clear" w:color="auto" w:fill="FFFFFF"/>
        </w:rPr>
        <w:t>tra tenerez</w:t>
      </w:r>
      <w:r w:rsidR="00525F49" w:rsidRPr="00B44DB8">
        <w:rPr>
          <w:rFonts w:cs="Segoe UI"/>
          <w:b/>
          <w:color w:val="333333"/>
          <w:shd w:val="clear" w:color="auto" w:fill="FFFFFF"/>
        </w:rPr>
        <w:t>za e speranza</w:t>
      </w:r>
      <w:r w:rsidR="004070D8" w:rsidRPr="00B44DB8">
        <w:rPr>
          <w:rFonts w:cs="Segoe UI"/>
          <w:b/>
          <w:color w:val="333333"/>
          <w:shd w:val="clear" w:color="auto" w:fill="FFFFFF"/>
        </w:rPr>
        <w:t>,</w:t>
      </w:r>
      <w:r w:rsidR="00553DE0" w:rsidRPr="00B44DB8">
        <w:rPr>
          <w:rFonts w:cs="Segoe UI"/>
          <w:b/>
          <w:color w:val="333333"/>
          <w:shd w:val="clear" w:color="auto" w:fill="FFFFFF"/>
        </w:rPr>
        <w:t>re</w:t>
      </w:r>
      <w:r w:rsidR="00525F49" w:rsidRPr="00B44DB8">
        <w:rPr>
          <w:rFonts w:cs="Segoe UI"/>
          <w:b/>
          <w:color w:val="333333"/>
          <w:shd w:val="clear" w:color="auto" w:fill="FFFFFF"/>
        </w:rPr>
        <w:t>sta per sempre.</w:t>
      </w:r>
      <w:r w:rsidR="00525F49" w:rsidRPr="00B44DB8">
        <w:rPr>
          <w:rFonts w:cs="Segoe UI"/>
          <w:color w:val="333333"/>
          <w:shd w:val="clear" w:color="auto" w:fill="FFFFFF"/>
        </w:rPr>
        <w:t>”</w:t>
      </w:r>
    </w:p>
    <w:p w:rsidR="00553DE0" w:rsidRPr="00B44DB8" w:rsidRDefault="00553DE0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</w:p>
    <w:p w:rsidR="00C152BF" w:rsidRPr="00B44DB8" w:rsidRDefault="00C152BF" w:rsidP="00B94546">
      <w:pPr>
        <w:pStyle w:val="Nessunaspaziatura"/>
        <w:jc w:val="both"/>
        <w:rPr>
          <w:rFonts w:cs="Segoe UI"/>
          <w:color w:val="333333"/>
          <w:shd w:val="clear" w:color="auto" w:fill="FFFFFF"/>
        </w:rPr>
      </w:pPr>
    </w:p>
    <w:p w:rsidR="009E6AD2" w:rsidRPr="00B44DB8" w:rsidRDefault="009E6AD2" w:rsidP="00B94546">
      <w:pPr>
        <w:pStyle w:val="Nessunaspaziatura"/>
        <w:jc w:val="both"/>
        <w:rPr>
          <w:rFonts w:cs="Segoe UI"/>
          <w:b/>
          <w:color w:val="333333"/>
          <w:shd w:val="clear" w:color="auto" w:fill="FFFFFF"/>
        </w:rPr>
      </w:pPr>
      <w:r w:rsidRPr="00B44DB8">
        <w:rPr>
          <w:rFonts w:cs="Segoe UI"/>
          <w:color w:val="333333"/>
          <w:shd w:val="clear" w:color="auto" w:fill="FFFFFF"/>
        </w:rPr>
        <w:t>Ciò che volevamo dimostrare e che abbiamo riscontrato dall’analisi delle interviste ra</w:t>
      </w:r>
      <w:r w:rsidR="000D08AA" w:rsidRPr="00B44DB8">
        <w:rPr>
          <w:rFonts w:cs="Segoe UI"/>
          <w:color w:val="333333"/>
          <w:shd w:val="clear" w:color="auto" w:fill="FFFFFF"/>
        </w:rPr>
        <w:t>ccolte, risulta essere chiaro</w:t>
      </w:r>
      <w:r w:rsidR="00EF79CE">
        <w:rPr>
          <w:rFonts w:cs="Segoe UI"/>
          <w:color w:val="333333"/>
          <w:shd w:val="clear" w:color="auto" w:fill="FFFFFF"/>
        </w:rPr>
        <w:t xml:space="preserve">. La </w:t>
      </w:r>
      <w:proofErr w:type="spellStart"/>
      <w:r w:rsidR="00EF79CE">
        <w:rPr>
          <w:rFonts w:cs="Segoe UI"/>
          <w:color w:val="333333"/>
          <w:shd w:val="clear" w:color="auto" w:fill="FFFFFF"/>
        </w:rPr>
        <w:t>Peplau</w:t>
      </w:r>
      <w:proofErr w:type="spellEnd"/>
      <w:r w:rsidR="00EF79CE">
        <w:rPr>
          <w:rFonts w:cs="Segoe UI"/>
          <w:color w:val="333333"/>
          <w:shd w:val="clear" w:color="auto" w:fill="FFFFFF"/>
        </w:rPr>
        <w:t xml:space="preserve"> afferma in maniera chiara</w:t>
      </w:r>
      <w:r w:rsidR="000D08AA" w:rsidRPr="00B44DB8">
        <w:rPr>
          <w:rFonts w:cs="Segoe UI"/>
          <w:color w:val="333333"/>
          <w:shd w:val="clear" w:color="auto" w:fill="FFFFFF"/>
        </w:rPr>
        <w:t xml:space="preserve"> che è necessario instaurare un rapporto interpersonale terapeutico tra paziente e infermiere, che si esplica attraverso l’assunzione di vari ruoli</w:t>
      </w:r>
      <w:r w:rsidR="00EF79CE">
        <w:rPr>
          <w:rFonts w:cs="Segoe UI"/>
          <w:color w:val="333333"/>
          <w:shd w:val="clear" w:color="auto" w:fill="FFFFFF"/>
        </w:rPr>
        <w:t>,</w:t>
      </w:r>
      <w:r w:rsidR="000D08AA" w:rsidRPr="00B44DB8">
        <w:rPr>
          <w:rFonts w:cs="Segoe UI"/>
          <w:color w:val="333333"/>
          <w:shd w:val="clear" w:color="auto" w:fill="FFFFFF"/>
        </w:rPr>
        <w:t xml:space="preserve"> da parte del professionista e il susseguirsi di fasi operative. Questo modello teorico ben rappresenta il modo in cui tutt’oggi i professionisti in ambito sanitario si rapportano agli assistiti e alla loro professione</w:t>
      </w:r>
      <w:r w:rsidR="002A5A21" w:rsidRPr="00B44DB8">
        <w:rPr>
          <w:rFonts w:cs="Segoe UI"/>
          <w:color w:val="333333"/>
          <w:shd w:val="clear" w:color="auto" w:fill="FFFFFF"/>
        </w:rPr>
        <w:t xml:space="preserve">. </w:t>
      </w:r>
      <w:r w:rsidR="002A5A21" w:rsidRPr="00B44DB8">
        <w:rPr>
          <w:rFonts w:cs="Segoe UI"/>
          <w:b/>
          <w:color w:val="333333"/>
          <w:shd w:val="clear" w:color="auto" w:fill="FFFFFF"/>
        </w:rPr>
        <w:t>L</w:t>
      </w:r>
      <w:r w:rsidR="000D08AA" w:rsidRPr="00B44DB8">
        <w:rPr>
          <w:rFonts w:cs="Segoe UI"/>
          <w:b/>
          <w:color w:val="333333"/>
          <w:shd w:val="clear" w:color="auto" w:fill="FFFFFF"/>
        </w:rPr>
        <w:t xml:space="preserve">e conoscenze, l’esperienza e </w:t>
      </w:r>
      <w:r w:rsidR="002A5A21" w:rsidRPr="00B44DB8">
        <w:rPr>
          <w:rFonts w:cs="Segoe UI"/>
          <w:b/>
          <w:color w:val="333333"/>
          <w:shd w:val="clear" w:color="auto" w:fill="FFFFFF"/>
        </w:rPr>
        <w:t>soprattutto la voglia di aiutare l’altro entrando in empatia con lui</w:t>
      </w:r>
      <w:r w:rsidR="00EF79CE">
        <w:rPr>
          <w:rFonts w:cs="Segoe UI"/>
          <w:b/>
          <w:color w:val="333333"/>
          <w:shd w:val="clear" w:color="auto" w:fill="FFFFFF"/>
        </w:rPr>
        <w:t>,</w:t>
      </w:r>
      <w:r w:rsidR="002A5A21" w:rsidRPr="00B44DB8">
        <w:rPr>
          <w:rFonts w:cs="Segoe UI"/>
          <w:b/>
          <w:color w:val="333333"/>
          <w:shd w:val="clear" w:color="auto" w:fill="FFFFFF"/>
        </w:rPr>
        <w:t xml:space="preserve"> fanno dell’infermiere una figura essenziale e completa</w:t>
      </w:r>
      <w:r w:rsidR="00EF79CE">
        <w:rPr>
          <w:rFonts w:cs="Segoe UI"/>
          <w:b/>
          <w:color w:val="333333"/>
          <w:shd w:val="clear" w:color="auto" w:fill="FFFFFF"/>
        </w:rPr>
        <w:t>,</w:t>
      </w:r>
      <w:r w:rsidR="002A5A21" w:rsidRPr="00B44DB8">
        <w:rPr>
          <w:rFonts w:cs="Segoe UI"/>
          <w:b/>
          <w:color w:val="333333"/>
          <w:shd w:val="clear" w:color="auto" w:fill="FFFFFF"/>
        </w:rPr>
        <w:t xml:space="preserve"> nell’ambito sanitario</w:t>
      </w:r>
      <w:r w:rsidR="00EF79CE">
        <w:rPr>
          <w:rFonts w:cs="Segoe UI"/>
          <w:b/>
          <w:color w:val="333333"/>
          <w:shd w:val="clear" w:color="auto" w:fill="FFFFFF"/>
        </w:rPr>
        <w:t xml:space="preserve"> e della tutela della “SALUTE”</w:t>
      </w:r>
      <w:r w:rsidR="002A5A21" w:rsidRPr="00B44DB8">
        <w:rPr>
          <w:rFonts w:cs="Segoe UI"/>
          <w:b/>
          <w:color w:val="333333"/>
          <w:shd w:val="clear" w:color="auto" w:fill="FFFFFF"/>
        </w:rPr>
        <w:t xml:space="preserve">. </w:t>
      </w:r>
    </w:p>
    <w:p w:rsidR="009E6AD2" w:rsidRPr="00B44DB8" w:rsidRDefault="009E6AD2" w:rsidP="00B94546">
      <w:pPr>
        <w:pStyle w:val="Nessunaspaziatura"/>
        <w:jc w:val="both"/>
      </w:pPr>
    </w:p>
    <w:p w:rsidR="009E6AD2" w:rsidRPr="00B44DB8" w:rsidRDefault="009E6AD2" w:rsidP="00D96EDF">
      <w:pPr>
        <w:pStyle w:val="Nessunaspaziatura"/>
      </w:pPr>
    </w:p>
    <w:p w:rsidR="009E6AD2" w:rsidRPr="00B44DB8" w:rsidRDefault="009E6AD2" w:rsidP="00D96EDF">
      <w:pPr>
        <w:pStyle w:val="Nessunaspaziatura"/>
      </w:pPr>
    </w:p>
    <w:p w:rsidR="009E6AD2" w:rsidRPr="00B44DB8" w:rsidRDefault="009E6AD2" w:rsidP="00D96EDF">
      <w:pPr>
        <w:pStyle w:val="Nessunaspaziatura"/>
      </w:pPr>
    </w:p>
    <w:p w:rsidR="009E6AD2" w:rsidRPr="00B44DB8" w:rsidRDefault="009E6AD2" w:rsidP="00D96EDF">
      <w:pPr>
        <w:pStyle w:val="Nessunaspaziatura"/>
      </w:pPr>
    </w:p>
    <w:p w:rsidR="0094781A" w:rsidRPr="00B44DB8" w:rsidRDefault="001F742D" w:rsidP="00D96EDF">
      <w:pPr>
        <w:pStyle w:val="Nessunaspaziatura"/>
        <w:rPr>
          <w:b/>
        </w:rPr>
      </w:pPr>
      <w:r>
        <w:rPr>
          <w:b/>
        </w:rPr>
        <w:t xml:space="preserve">Bibliografia e </w:t>
      </w:r>
      <w:r w:rsidR="0045721C" w:rsidRPr="00B44DB8">
        <w:rPr>
          <w:b/>
        </w:rPr>
        <w:t>SITO</w:t>
      </w:r>
      <w:r w:rsidR="0094781A" w:rsidRPr="00B44DB8">
        <w:rPr>
          <w:b/>
        </w:rPr>
        <w:t>GRAFIA:</w:t>
      </w:r>
    </w:p>
    <w:p w:rsidR="0094781A" w:rsidRPr="00B44DB8" w:rsidRDefault="00D13D1B" w:rsidP="0094781A">
      <w:pPr>
        <w:pStyle w:val="Nessunaspaziatura"/>
      </w:pPr>
      <w:hyperlink r:id="rId8" w:history="1">
        <w:r w:rsidR="0094781A" w:rsidRPr="00B44DB8">
          <w:rPr>
            <w:rStyle w:val="Collegamentoipertestuale"/>
            <w:rFonts w:cs="Segoe UI"/>
            <w:b/>
            <w:shd w:val="clear" w:color="auto" w:fill="FFFFFF"/>
          </w:rPr>
          <w:t>https://wol.jw.org/it/wol/d/r6/lp-i/102000802</w:t>
        </w:r>
      </w:hyperlink>
    </w:p>
    <w:p w:rsidR="00D96EDF" w:rsidRPr="00B44DB8" w:rsidRDefault="00D13D1B" w:rsidP="00D96EDF">
      <w:pPr>
        <w:pStyle w:val="Nessunaspaziatura"/>
        <w:rPr>
          <w:rFonts w:cs="Segoe UI"/>
          <w:b/>
          <w:color w:val="333333"/>
          <w:shd w:val="clear" w:color="auto" w:fill="FFFFFF"/>
        </w:rPr>
      </w:pPr>
      <w:hyperlink r:id="rId9" w:history="1">
        <w:r w:rsidR="00D96EDF" w:rsidRPr="00B44DB8">
          <w:rPr>
            <w:rStyle w:val="Collegamentoipertestuale"/>
            <w:rFonts w:cs="Segoe UI"/>
            <w:b/>
            <w:shd w:val="clear" w:color="auto" w:fill="FFFFFF"/>
          </w:rPr>
          <w:t>http://www.palermotoday.it/social/segnalazioni/intervista-marina-fontana-infermiera-tiziana-ognibene-ospedale-giglio-cefalu.html</w:t>
        </w:r>
      </w:hyperlink>
    </w:p>
    <w:p w:rsidR="00D96EDF" w:rsidRPr="00B44DB8" w:rsidRDefault="00D96EDF" w:rsidP="00D96EDF">
      <w:pPr>
        <w:pStyle w:val="Nessunaspaziatura"/>
        <w:rPr>
          <w:rFonts w:cs="Segoe UI"/>
          <w:b/>
          <w:color w:val="333333"/>
          <w:shd w:val="clear" w:color="auto" w:fill="FFFFFF"/>
        </w:rPr>
      </w:pPr>
    </w:p>
    <w:p w:rsidR="00D13D1B" w:rsidRPr="001F742D" w:rsidRDefault="00D71269" w:rsidP="001F742D">
      <w:pPr>
        <w:pStyle w:val="Nessunaspaziatura"/>
        <w:numPr>
          <w:ilvl w:val="0"/>
          <w:numId w:val="7"/>
        </w:numPr>
        <w:rPr>
          <w:rFonts w:cs="Segoe UI"/>
          <w:b/>
          <w:color w:val="333333"/>
          <w:shd w:val="clear" w:color="auto" w:fill="FFFFFF"/>
        </w:rPr>
      </w:pPr>
      <w:proofErr w:type="spellStart"/>
      <w:r w:rsidRPr="001F742D">
        <w:rPr>
          <w:rFonts w:cs="Segoe UI"/>
          <w:b/>
          <w:color w:val="333333"/>
          <w:shd w:val="clear" w:color="auto" w:fill="FFFFFF"/>
        </w:rPr>
        <w:t>Marriner-Tomey</w:t>
      </w:r>
      <w:proofErr w:type="spellEnd"/>
      <w:r w:rsidRPr="001F742D">
        <w:rPr>
          <w:rFonts w:cs="Segoe UI"/>
          <w:b/>
          <w:color w:val="333333"/>
          <w:shd w:val="clear" w:color="auto" w:fill="FFFFFF"/>
        </w:rPr>
        <w:t xml:space="preserve"> A. (1996) I teorici  del nursing e le loro teorie, Milano:  McGraw-Hill. </w:t>
      </w:r>
    </w:p>
    <w:p w:rsidR="00D13D1B" w:rsidRPr="001F742D" w:rsidRDefault="00D71269" w:rsidP="001F742D">
      <w:pPr>
        <w:pStyle w:val="Nessunaspaziatura"/>
        <w:numPr>
          <w:ilvl w:val="0"/>
          <w:numId w:val="7"/>
        </w:numPr>
        <w:rPr>
          <w:rFonts w:cs="Segoe UI"/>
          <w:b/>
          <w:color w:val="333333"/>
          <w:shd w:val="clear" w:color="auto" w:fill="FFFFFF"/>
        </w:rPr>
      </w:pPr>
      <w:r w:rsidRPr="001F742D">
        <w:rPr>
          <w:rFonts w:cs="Segoe UI"/>
          <w:b/>
          <w:color w:val="333333"/>
          <w:shd w:val="clear" w:color="auto" w:fill="FFFFFF"/>
        </w:rPr>
        <w:t>Motta C. P. (2002) Introduzione alle  Scie</w:t>
      </w:r>
      <w:r w:rsidR="001F742D">
        <w:rPr>
          <w:rFonts w:cs="Segoe UI"/>
          <w:b/>
          <w:color w:val="333333"/>
          <w:shd w:val="clear" w:color="auto" w:fill="FFFFFF"/>
        </w:rPr>
        <w:t>nze infermieristiche</w:t>
      </w:r>
      <w:r w:rsidRPr="001F742D">
        <w:rPr>
          <w:rFonts w:cs="Segoe UI"/>
          <w:b/>
          <w:color w:val="333333"/>
          <w:shd w:val="clear" w:color="auto" w:fill="FFFFFF"/>
        </w:rPr>
        <w:t xml:space="preserve">.  Roma: </w:t>
      </w:r>
      <w:proofErr w:type="spellStart"/>
      <w:r w:rsidRPr="001F742D">
        <w:rPr>
          <w:rFonts w:cs="Segoe UI"/>
          <w:b/>
          <w:color w:val="333333"/>
          <w:shd w:val="clear" w:color="auto" w:fill="FFFFFF"/>
        </w:rPr>
        <w:t>Carocci</w:t>
      </w:r>
      <w:proofErr w:type="spellEnd"/>
      <w:r w:rsidRPr="001F742D">
        <w:rPr>
          <w:rFonts w:cs="Segoe UI"/>
          <w:b/>
          <w:color w:val="333333"/>
          <w:shd w:val="clear" w:color="auto" w:fill="FFFFFF"/>
        </w:rPr>
        <w:t xml:space="preserve"> editore. </w:t>
      </w:r>
    </w:p>
    <w:p w:rsidR="00EC5A67" w:rsidRPr="00B44DB8" w:rsidRDefault="00EC5A67" w:rsidP="00D96EDF">
      <w:pPr>
        <w:pStyle w:val="Nessunaspaziatura"/>
        <w:rPr>
          <w:rFonts w:cs="Segoe UI"/>
          <w:b/>
          <w:color w:val="333333"/>
          <w:shd w:val="clear" w:color="auto" w:fill="FFFFFF"/>
        </w:rPr>
      </w:pPr>
    </w:p>
    <w:p w:rsidR="00EC5A67" w:rsidRPr="00B44DB8" w:rsidRDefault="00EC5A67" w:rsidP="00D96EDF">
      <w:pPr>
        <w:pStyle w:val="Nessunaspaziatura"/>
        <w:rPr>
          <w:rFonts w:cs="Segoe UI"/>
          <w:b/>
          <w:color w:val="333333"/>
          <w:shd w:val="clear" w:color="auto" w:fill="FFFFFF"/>
        </w:rPr>
      </w:pPr>
    </w:p>
    <w:p w:rsidR="00EC5A67" w:rsidRPr="00B44DB8" w:rsidRDefault="00EC5A67" w:rsidP="00D96EDF">
      <w:pPr>
        <w:pStyle w:val="Nessunaspaziatura"/>
        <w:rPr>
          <w:rFonts w:cs="Segoe UI"/>
          <w:b/>
          <w:color w:val="333333"/>
          <w:shd w:val="clear" w:color="auto" w:fill="FFFFFF"/>
        </w:rPr>
      </w:pPr>
    </w:p>
    <w:p w:rsidR="00EC5A67" w:rsidRPr="00B44DB8" w:rsidRDefault="00EC5A67" w:rsidP="00D96EDF">
      <w:pPr>
        <w:pStyle w:val="Nessunaspaziatura"/>
        <w:rPr>
          <w:rFonts w:cs="Segoe UI"/>
          <w:b/>
          <w:color w:val="333333"/>
          <w:shd w:val="clear" w:color="auto" w:fill="FFFFFF"/>
        </w:rPr>
      </w:pPr>
    </w:p>
    <w:p w:rsidR="00EC5A67" w:rsidRPr="00B44DB8" w:rsidRDefault="00EC5A67" w:rsidP="00D96EDF">
      <w:pPr>
        <w:pStyle w:val="Nessunaspaziatura"/>
        <w:rPr>
          <w:rFonts w:cs="Segoe UI"/>
          <w:b/>
          <w:color w:val="333333"/>
          <w:shd w:val="clear" w:color="auto" w:fill="FFFFFF"/>
        </w:rPr>
      </w:pPr>
    </w:p>
    <w:p w:rsidR="00EC5A67" w:rsidRPr="00B44DB8" w:rsidRDefault="00EC5A67" w:rsidP="00D96EDF">
      <w:pPr>
        <w:pStyle w:val="Nessunaspaziatura"/>
        <w:rPr>
          <w:rFonts w:cs="Segoe UI"/>
          <w:b/>
          <w:color w:val="333333"/>
          <w:shd w:val="clear" w:color="auto" w:fill="FFFFFF"/>
        </w:rPr>
      </w:pPr>
    </w:p>
    <w:p w:rsidR="00EC5A67" w:rsidRPr="00B44DB8" w:rsidRDefault="00EC5A67" w:rsidP="001F742D">
      <w:pPr>
        <w:pStyle w:val="Nessunaspaziatura"/>
        <w:jc w:val="center"/>
        <w:rPr>
          <w:rFonts w:cs="Segoe UI"/>
          <w:color w:val="333333"/>
          <w:shd w:val="clear" w:color="auto" w:fill="FFFFFF"/>
        </w:rPr>
      </w:pPr>
    </w:p>
    <w:sectPr w:rsidR="00EC5A67" w:rsidRPr="00B44DB8" w:rsidSect="00AC5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1D" w:rsidRDefault="00516B1D" w:rsidP="00B44DB8">
      <w:pPr>
        <w:spacing w:after="0" w:line="240" w:lineRule="auto"/>
      </w:pPr>
      <w:r>
        <w:separator/>
      </w:r>
    </w:p>
  </w:endnote>
  <w:endnote w:type="continuationSeparator" w:id="0">
    <w:p w:rsidR="00516B1D" w:rsidRDefault="00516B1D" w:rsidP="00B4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1D" w:rsidRDefault="00516B1D" w:rsidP="00B44DB8">
      <w:pPr>
        <w:spacing w:after="0" w:line="240" w:lineRule="auto"/>
      </w:pPr>
      <w:r>
        <w:separator/>
      </w:r>
    </w:p>
  </w:footnote>
  <w:footnote w:type="continuationSeparator" w:id="0">
    <w:p w:rsidR="00516B1D" w:rsidRDefault="00516B1D" w:rsidP="00B4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C1103"/>
    <w:multiLevelType w:val="hybridMultilevel"/>
    <w:tmpl w:val="8E4C6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41F3D"/>
    <w:multiLevelType w:val="hybridMultilevel"/>
    <w:tmpl w:val="38F8CC92"/>
    <w:lvl w:ilvl="0" w:tplc="91E0DAF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4846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381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6281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A5B9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0791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0200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048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808E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510E80"/>
    <w:multiLevelType w:val="multilevel"/>
    <w:tmpl w:val="CE5A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B7F63"/>
    <w:multiLevelType w:val="multilevel"/>
    <w:tmpl w:val="EBC2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40B03"/>
    <w:multiLevelType w:val="hybridMultilevel"/>
    <w:tmpl w:val="406A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5238"/>
    <w:multiLevelType w:val="multilevel"/>
    <w:tmpl w:val="E2B6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93DC9"/>
    <w:multiLevelType w:val="multilevel"/>
    <w:tmpl w:val="EBC2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971"/>
    <w:rsid w:val="000113F7"/>
    <w:rsid w:val="0002729B"/>
    <w:rsid w:val="000D08AA"/>
    <w:rsid w:val="000D3C42"/>
    <w:rsid w:val="000F47B6"/>
    <w:rsid w:val="001078C8"/>
    <w:rsid w:val="00163F23"/>
    <w:rsid w:val="00182304"/>
    <w:rsid w:val="001B64E0"/>
    <w:rsid w:val="001F742D"/>
    <w:rsid w:val="0028657B"/>
    <w:rsid w:val="002A5A21"/>
    <w:rsid w:val="002C31CE"/>
    <w:rsid w:val="002D7971"/>
    <w:rsid w:val="002E2680"/>
    <w:rsid w:val="00313480"/>
    <w:rsid w:val="00340188"/>
    <w:rsid w:val="00385568"/>
    <w:rsid w:val="003F1BE3"/>
    <w:rsid w:val="004070D8"/>
    <w:rsid w:val="00420E5E"/>
    <w:rsid w:val="00456B93"/>
    <w:rsid w:val="0045721C"/>
    <w:rsid w:val="004C3588"/>
    <w:rsid w:val="00502A33"/>
    <w:rsid w:val="00516B1D"/>
    <w:rsid w:val="00525F49"/>
    <w:rsid w:val="00553DE0"/>
    <w:rsid w:val="00571755"/>
    <w:rsid w:val="00610291"/>
    <w:rsid w:val="00615DFF"/>
    <w:rsid w:val="00685645"/>
    <w:rsid w:val="00703FE4"/>
    <w:rsid w:val="00705925"/>
    <w:rsid w:val="007953BE"/>
    <w:rsid w:val="007C40A5"/>
    <w:rsid w:val="007E2486"/>
    <w:rsid w:val="00847742"/>
    <w:rsid w:val="00847F99"/>
    <w:rsid w:val="0094781A"/>
    <w:rsid w:val="009769B0"/>
    <w:rsid w:val="00987194"/>
    <w:rsid w:val="009C129E"/>
    <w:rsid w:val="009E6AD2"/>
    <w:rsid w:val="00A4716E"/>
    <w:rsid w:val="00A63029"/>
    <w:rsid w:val="00AC1842"/>
    <w:rsid w:val="00AC5936"/>
    <w:rsid w:val="00AF266D"/>
    <w:rsid w:val="00B44DB8"/>
    <w:rsid w:val="00B52097"/>
    <w:rsid w:val="00B86F36"/>
    <w:rsid w:val="00B94546"/>
    <w:rsid w:val="00C152BF"/>
    <w:rsid w:val="00C402D5"/>
    <w:rsid w:val="00C4573A"/>
    <w:rsid w:val="00C67071"/>
    <w:rsid w:val="00CC1404"/>
    <w:rsid w:val="00CD16B8"/>
    <w:rsid w:val="00D13D1B"/>
    <w:rsid w:val="00D14A24"/>
    <w:rsid w:val="00D67EB0"/>
    <w:rsid w:val="00D71269"/>
    <w:rsid w:val="00D96EDF"/>
    <w:rsid w:val="00E21CAE"/>
    <w:rsid w:val="00E50765"/>
    <w:rsid w:val="00E80BFB"/>
    <w:rsid w:val="00EC5A67"/>
    <w:rsid w:val="00EF79CE"/>
    <w:rsid w:val="00F6620C"/>
    <w:rsid w:val="00F87656"/>
    <w:rsid w:val="00F92D3A"/>
    <w:rsid w:val="00FA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D7971"/>
  </w:style>
  <w:style w:type="character" w:styleId="Enfasigrassetto">
    <w:name w:val="Strong"/>
    <w:basedOn w:val="Carpredefinitoparagrafo"/>
    <w:uiPriority w:val="22"/>
    <w:qFormat/>
    <w:rsid w:val="002D7971"/>
    <w:rPr>
      <w:b/>
      <w:bCs/>
    </w:rPr>
  </w:style>
  <w:style w:type="character" w:styleId="Enfasicorsivo">
    <w:name w:val="Emphasis"/>
    <w:basedOn w:val="Carpredefinitoparagrafo"/>
    <w:uiPriority w:val="20"/>
    <w:qFormat/>
    <w:rsid w:val="002D7971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D797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D797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79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3F23"/>
    <w:pPr>
      <w:ind w:left="720"/>
      <w:contextualSpacing/>
    </w:pPr>
  </w:style>
  <w:style w:type="paragraph" w:styleId="Nessunaspaziatura">
    <w:name w:val="No Spacing"/>
    <w:uiPriority w:val="1"/>
    <w:qFormat/>
    <w:rsid w:val="00AC184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44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4DB8"/>
  </w:style>
  <w:style w:type="paragraph" w:styleId="Pidipagina">
    <w:name w:val="footer"/>
    <w:basedOn w:val="Normale"/>
    <w:link w:val="PidipaginaCarattere"/>
    <w:uiPriority w:val="99"/>
    <w:semiHidden/>
    <w:unhideWhenUsed/>
    <w:rsid w:val="00B44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4D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521">
          <w:marLeft w:val="691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950">
          <w:marLeft w:val="691"/>
          <w:marRight w:val="36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.jw.org/it/wol/d/r6/lp-i/1020008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lermotoday.it/social/segnalazioni/intervista-marina-fontana-infermiera-tiziana-ognibene-ospedale-giglio-cefalu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nessuno</dc:creator>
  <cp:lastModifiedBy>Utente</cp:lastModifiedBy>
  <cp:revision>2</cp:revision>
  <dcterms:created xsi:type="dcterms:W3CDTF">2018-06-16T07:24:00Z</dcterms:created>
  <dcterms:modified xsi:type="dcterms:W3CDTF">2018-06-16T07:24:00Z</dcterms:modified>
</cp:coreProperties>
</file>